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026E" w:rsidRPr="00350509" w:rsidRDefault="00350509" w:rsidP="00AB6D7E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 w:rsidRPr="00350509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50509" w:rsidRPr="00350509" w:rsidRDefault="00350509" w:rsidP="00AB6D7E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 w:rsidRPr="00350509">
        <w:rPr>
          <w:rFonts w:ascii="Times New Roman" w:hAnsi="Times New Roman" w:cs="Times New Roman"/>
          <w:sz w:val="28"/>
          <w:szCs w:val="28"/>
        </w:rPr>
        <w:t>к распоряжению</w:t>
      </w:r>
    </w:p>
    <w:p w:rsidR="00350509" w:rsidRPr="00350509" w:rsidRDefault="00350509" w:rsidP="00AB6D7E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 w:rsidRPr="00350509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350509" w:rsidRDefault="00350509" w:rsidP="00AB6D7E">
      <w:pPr>
        <w:spacing w:after="0"/>
        <w:ind w:left="10773"/>
        <w:rPr>
          <w:rFonts w:ascii="Times New Roman" w:hAnsi="Times New Roman" w:cs="Times New Roman"/>
          <w:sz w:val="28"/>
          <w:szCs w:val="28"/>
        </w:rPr>
      </w:pPr>
      <w:r w:rsidRPr="00350509">
        <w:rPr>
          <w:rFonts w:ascii="Times New Roman" w:hAnsi="Times New Roman" w:cs="Times New Roman"/>
          <w:sz w:val="28"/>
          <w:szCs w:val="28"/>
        </w:rPr>
        <w:t xml:space="preserve">от </w:t>
      </w:r>
      <w:r w:rsidR="00825DBF">
        <w:rPr>
          <w:rFonts w:ascii="Times New Roman" w:hAnsi="Times New Roman" w:cs="Times New Roman"/>
          <w:sz w:val="28"/>
          <w:szCs w:val="28"/>
        </w:rPr>
        <w:t>__</w:t>
      </w:r>
      <w:r w:rsidRPr="00350509">
        <w:rPr>
          <w:rFonts w:ascii="Times New Roman" w:hAnsi="Times New Roman" w:cs="Times New Roman"/>
          <w:sz w:val="28"/>
          <w:szCs w:val="28"/>
        </w:rPr>
        <w:t>____________</w:t>
      </w:r>
      <w:r w:rsidR="00825DBF">
        <w:rPr>
          <w:rFonts w:ascii="Times New Roman" w:hAnsi="Times New Roman" w:cs="Times New Roman"/>
          <w:sz w:val="28"/>
          <w:szCs w:val="28"/>
        </w:rPr>
        <w:t xml:space="preserve"> </w:t>
      </w:r>
      <w:r w:rsidRPr="00350509">
        <w:rPr>
          <w:rFonts w:ascii="Times New Roman" w:hAnsi="Times New Roman" w:cs="Times New Roman"/>
          <w:sz w:val="28"/>
          <w:szCs w:val="28"/>
        </w:rPr>
        <w:t>№</w:t>
      </w:r>
      <w:r w:rsidR="00825DBF">
        <w:rPr>
          <w:rFonts w:ascii="Times New Roman" w:hAnsi="Times New Roman" w:cs="Times New Roman"/>
          <w:sz w:val="28"/>
          <w:szCs w:val="28"/>
        </w:rPr>
        <w:t xml:space="preserve"> </w:t>
      </w:r>
      <w:r w:rsidRPr="00350509">
        <w:rPr>
          <w:rFonts w:ascii="Times New Roman" w:hAnsi="Times New Roman" w:cs="Times New Roman"/>
          <w:sz w:val="28"/>
          <w:szCs w:val="28"/>
        </w:rPr>
        <w:t>______</w:t>
      </w:r>
      <w:r w:rsidR="006102B4">
        <w:rPr>
          <w:rFonts w:ascii="Times New Roman" w:hAnsi="Times New Roman" w:cs="Times New Roman"/>
          <w:sz w:val="28"/>
          <w:szCs w:val="28"/>
        </w:rPr>
        <w:t>__</w:t>
      </w:r>
    </w:p>
    <w:p w:rsidR="00350509" w:rsidRDefault="00350509" w:rsidP="003505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375D8" w:rsidRDefault="006375D8" w:rsidP="0035050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3C9C" w:rsidRPr="00742C6D" w:rsidRDefault="00350509" w:rsidP="000A3C9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2C6D">
        <w:rPr>
          <w:rFonts w:ascii="Times New Roman" w:hAnsi="Times New Roman" w:cs="Times New Roman"/>
          <w:color w:val="000000"/>
          <w:sz w:val="28"/>
          <w:szCs w:val="28"/>
        </w:rPr>
        <w:t xml:space="preserve">План по подготовке проекта бюджета </w:t>
      </w:r>
    </w:p>
    <w:p w:rsidR="006102B4" w:rsidRDefault="00350509" w:rsidP="000A3C9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2C6D">
        <w:rPr>
          <w:rFonts w:ascii="Times New Roman" w:hAnsi="Times New Roman" w:cs="Times New Roman"/>
          <w:color w:val="000000"/>
          <w:sz w:val="28"/>
          <w:szCs w:val="28"/>
        </w:rPr>
        <w:t>главного распорядителя бюджетных средств Администраци</w:t>
      </w:r>
      <w:r w:rsidR="00F9679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742C6D">
        <w:rPr>
          <w:rFonts w:ascii="Times New Roman" w:hAnsi="Times New Roman" w:cs="Times New Roman"/>
          <w:color w:val="000000"/>
          <w:sz w:val="28"/>
          <w:szCs w:val="28"/>
        </w:rPr>
        <w:t xml:space="preserve"> города </w:t>
      </w:r>
      <w:r w:rsidR="008259D9">
        <w:rPr>
          <w:rFonts w:ascii="Times New Roman" w:hAnsi="Times New Roman" w:cs="Times New Roman"/>
          <w:color w:val="000000"/>
          <w:sz w:val="28"/>
          <w:szCs w:val="28"/>
        </w:rPr>
        <w:t xml:space="preserve">Сургута </w:t>
      </w:r>
      <w:r w:rsidR="003042B8" w:rsidRPr="00742C6D">
        <w:rPr>
          <w:rFonts w:ascii="Times New Roman" w:hAnsi="Times New Roman" w:cs="Times New Roman"/>
          <w:color w:val="000000"/>
          <w:sz w:val="28"/>
          <w:szCs w:val="28"/>
        </w:rPr>
        <w:t>на 20</w:t>
      </w:r>
      <w:r w:rsidR="00B51434" w:rsidRPr="00742C6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77267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042B8" w:rsidRPr="00742C6D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</w:p>
    <w:p w:rsidR="006102B4" w:rsidRDefault="003042B8" w:rsidP="000A3C9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2C6D">
        <w:rPr>
          <w:rFonts w:ascii="Times New Roman" w:hAnsi="Times New Roman" w:cs="Times New Roman"/>
          <w:color w:val="000000"/>
          <w:sz w:val="28"/>
          <w:szCs w:val="28"/>
        </w:rPr>
        <w:t>и плановый период 20</w:t>
      </w:r>
      <w:r w:rsidR="00653870" w:rsidRPr="00742C6D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77267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4E3C68"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r w:rsidRPr="00742C6D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77267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742C6D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A07420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742C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50509" w:rsidRPr="00742C6D">
        <w:rPr>
          <w:rFonts w:ascii="Times New Roman" w:hAnsi="Times New Roman" w:cs="Times New Roman"/>
          <w:color w:val="000000"/>
          <w:sz w:val="28"/>
          <w:szCs w:val="28"/>
        </w:rPr>
        <w:t xml:space="preserve">в части планирования бюджетных ассигнований </w:t>
      </w:r>
    </w:p>
    <w:p w:rsidR="006102B4" w:rsidRDefault="00350509" w:rsidP="000A3C9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2C6D">
        <w:rPr>
          <w:rFonts w:ascii="Times New Roman" w:hAnsi="Times New Roman" w:cs="Times New Roman"/>
          <w:color w:val="000000"/>
          <w:sz w:val="28"/>
          <w:szCs w:val="28"/>
        </w:rPr>
        <w:t xml:space="preserve">на финансовое обеспечение выполнения муниципальными бюджетными </w:t>
      </w:r>
    </w:p>
    <w:p w:rsidR="006102B4" w:rsidRDefault="00350509" w:rsidP="006375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2C6D">
        <w:rPr>
          <w:rFonts w:ascii="Times New Roman" w:hAnsi="Times New Roman" w:cs="Times New Roman"/>
          <w:color w:val="000000"/>
          <w:sz w:val="28"/>
          <w:szCs w:val="28"/>
        </w:rPr>
        <w:t xml:space="preserve">и автономными учреждениями муниципального задания на оказание муниципальных услуг (выполнение работ) </w:t>
      </w:r>
    </w:p>
    <w:p w:rsidR="006102B4" w:rsidRDefault="00350509" w:rsidP="006375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2C6D">
        <w:rPr>
          <w:rFonts w:ascii="Times New Roman" w:hAnsi="Times New Roman" w:cs="Times New Roman"/>
          <w:color w:val="000000"/>
          <w:sz w:val="28"/>
          <w:szCs w:val="28"/>
        </w:rPr>
        <w:t>и субсидии на цели, не связанные с финансовым обеспечением выполнения муниципального задания</w:t>
      </w:r>
      <w:r w:rsidR="00ED37C2" w:rsidRPr="00742C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350509" w:rsidRDefault="00ED37C2" w:rsidP="006375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742C6D">
        <w:rPr>
          <w:rFonts w:ascii="Times New Roman" w:hAnsi="Times New Roman" w:cs="Times New Roman"/>
          <w:color w:val="000000"/>
          <w:sz w:val="28"/>
          <w:szCs w:val="28"/>
        </w:rPr>
        <w:t xml:space="preserve">(далее – </w:t>
      </w:r>
      <w:r w:rsidR="004E3C68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742C6D">
        <w:rPr>
          <w:rFonts w:ascii="Times New Roman" w:hAnsi="Times New Roman" w:cs="Times New Roman"/>
          <w:color w:val="000000"/>
          <w:sz w:val="28"/>
          <w:szCs w:val="28"/>
        </w:rPr>
        <w:t>лан)</w:t>
      </w:r>
    </w:p>
    <w:p w:rsidR="006102B4" w:rsidRPr="006102B4" w:rsidRDefault="006102B4" w:rsidP="006375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56"/>
        <w:gridCol w:w="8453"/>
        <w:gridCol w:w="3692"/>
        <w:gridCol w:w="2135"/>
      </w:tblGrid>
      <w:tr w:rsidR="000A3C9C" w:rsidRPr="00742C6D" w:rsidTr="006102B4">
        <w:trPr>
          <w:jc w:val="center"/>
        </w:trPr>
        <w:tc>
          <w:tcPr>
            <w:tcW w:w="756" w:type="dxa"/>
          </w:tcPr>
          <w:p w:rsidR="000A3C9C" w:rsidRPr="00742C6D" w:rsidRDefault="000A3C9C" w:rsidP="006102B4">
            <w:pPr>
              <w:ind w:left="-1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  <w:p w:rsidR="000A3C9C" w:rsidRPr="00742C6D" w:rsidRDefault="000A3C9C" w:rsidP="006102B4">
            <w:pPr>
              <w:ind w:left="-12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п/п</w:t>
            </w:r>
          </w:p>
        </w:tc>
        <w:tc>
          <w:tcPr>
            <w:tcW w:w="8453" w:type="dxa"/>
          </w:tcPr>
          <w:p w:rsidR="000A3C9C" w:rsidRPr="00742C6D" w:rsidRDefault="000A3C9C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Наименование мероприятия</w:t>
            </w:r>
          </w:p>
        </w:tc>
        <w:tc>
          <w:tcPr>
            <w:tcW w:w="3692" w:type="dxa"/>
          </w:tcPr>
          <w:p w:rsidR="000A3C9C" w:rsidRPr="00742C6D" w:rsidRDefault="000A3C9C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Ответственный исполнитель</w:t>
            </w:r>
          </w:p>
        </w:tc>
        <w:tc>
          <w:tcPr>
            <w:tcW w:w="2135" w:type="dxa"/>
          </w:tcPr>
          <w:p w:rsidR="000A3C9C" w:rsidRPr="00742C6D" w:rsidRDefault="000A3C9C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Сроки исполнения</w:t>
            </w:r>
          </w:p>
        </w:tc>
      </w:tr>
      <w:tr w:rsidR="000A3C9C" w:rsidRPr="00742C6D" w:rsidTr="006102B4">
        <w:trPr>
          <w:jc w:val="center"/>
        </w:trPr>
        <w:tc>
          <w:tcPr>
            <w:tcW w:w="756" w:type="dxa"/>
          </w:tcPr>
          <w:p w:rsidR="000A3C9C" w:rsidRPr="00742C6D" w:rsidRDefault="00653870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8453" w:type="dxa"/>
          </w:tcPr>
          <w:p w:rsidR="001369A2" w:rsidRDefault="00156651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Представление в управление бюджетного уч</w:t>
            </w:r>
            <w:r w:rsidR="00532B7E" w:rsidRPr="00742C6D">
              <w:rPr>
                <w:rFonts w:ascii="Times New Roman" w:hAnsi="Times New Roman" w:cs="Times New Roman"/>
                <w:sz w:val="27"/>
                <w:szCs w:val="27"/>
              </w:rPr>
              <w:t>ё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та и отч</w:t>
            </w:r>
            <w:r w:rsidR="00532B7E" w:rsidRPr="00742C6D">
              <w:rPr>
                <w:rFonts w:ascii="Times New Roman" w:hAnsi="Times New Roman" w:cs="Times New Roman"/>
                <w:sz w:val="27"/>
                <w:szCs w:val="27"/>
              </w:rPr>
              <w:t>ё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тности</w:t>
            </w:r>
            <w:r w:rsidR="00515E37" w:rsidRPr="00742C6D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96705" w:rsidRPr="00742C6D">
              <w:rPr>
                <w:rFonts w:ascii="Times New Roman" w:hAnsi="Times New Roman" w:cs="Times New Roman"/>
                <w:sz w:val="27"/>
                <w:szCs w:val="27"/>
              </w:rPr>
              <w:t>муниципальное казе</w:t>
            </w:r>
            <w:r w:rsidR="00890141" w:rsidRPr="00742C6D">
              <w:rPr>
                <w:rFonts w:ascii="Times New Roman" w:hAnsi="Times New Roman" w:cs="Times New Roman"/>
                <w:sz w:val="27"/>
                <w:szCs w:val="27"/>
              </w:rPr>
              <w:t>нное учреждение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 «Центр организационного обеспечения деятельности муниципальных организаций» </w:t>
            </w:r>
          </w:p>
          <w:p w:rsidR="001369A2" w:rsidRDefault="00653870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(далее – МКУ «ЦООД») </w:t>
            </w:r>
            <w:r w:rsidR="00156651"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проектов муниципальных заданий </w:t>
            </w:r>
          </w:p>
          <w:p w:rsidR="000A3C9C" w:rsidRPr="00742C6D" w:rsidRDefault="00156651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на очередной 20</w:t>
            </w:r>
            <w:r w:rsidR="00B51434" w:rsidRPr="00742C6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877267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653870"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 год и плановый период 202</w:t>
            </w:r>
            <w:r w:rsidR="00877267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4E3C6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E3C68" w:rsidRPr="004E3C68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="004E3C6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202</w:t>
            </w:r>
            <w:r w:rsidR="00877267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 год</w:t>
            </w:r>
            <w:r w:rsidR="00532B7E" w:rsidRPr="00742C6D">
              <w:rPr>
                <w:rFonts w:ascii="Times New Roman" w:hAnsi="Times New Roman" w:cs="Times New Roman"/>
                <w:sz w:val="27"/>
                <w:szCs w:val="27"/>
              </w:rPr>
              <w:t>ов</w:t>
            </w:r>
          </w:p>
        </w:tc>
        <w:tc>
          <w:tcPr>
            <w:tcW w:w="3692" w:type="dxa"/>
          </w:tcPr>
          <w:p w:rsidR="00656AC7" w:rsidRPr="00742C6D" w:rsidRDefault="00656AC7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управление физической культуры и спорта,</w:t>
            </w:r>
          </w:p>
          <w:p w:rsidR="001369A2" w:rsidRDefault="00877267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комитет</w:t>
            </w:r>
            <w:r w:rsidR="00966C91"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 культуры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:rsidR="006102B4" w:rsidRDefault="00877267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комитет внутренней</w:t>
            </w:r>
            <w:r w:rsidR="008259D9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1369A2" w:rsidRDefault="008259D9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и </w:t>
            </w:r>
            <w:r w:rsidR="00487295" w:rsidRPr="00742C6D">
              <w:rPr>
                <w:rFonts w:ascii="Times New Roman" w:hAnsi="Times New Roman" w:cs="Times New Roman"/>
                <w:sz w:val="27"/>
                <w:szCs w:val="27"/>
              </w:rPr>
              <w:t>молод</w:t>
            </w:r>
            <w:r w:rsidR="00532B7E" w:rsidRPr="00742C6D">
              <w:rPr>
                <w:rFonts w:ascii="Times New Roman" w:hAnsi="Times New Roman" w:cs="Times New Roman"/>
                <w:sz w:val="27"/>
                <w:szCs w:val="27"/>
              </w:rPr>
              <w:t>ё</w:t>
            </w:r>
            <w:r w:rsidR="00487295"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жной политики </w:t>
            </w:r>
          </w:p>
          <w:p w:rsidR="000A3C9C" w:rsidRPr="00742C6D" w:rsidRDefault="00487295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(</w:t>
            </w:r>
            <w:r w:rsidR="00890141"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далее 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–</w:t>
            </w:r>
            <w:r w:rsidR="00890141"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 к</w:t>
            </w:r>
            <w:r w:rsidR="00653870" w:rsidRPr="00742C6D">
              <w:rPr>
                <w:rFonts w:ascii="Times New Roman" w:hAnsi="Times New Roman" w:cs="Times New Roman"/>
                <w:sz w:val="27"/>
                <w:szCs w:val="27"/>
              </w:rPr>
              <w:t>ураторы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2135" w:type="dxa"/>
          </w:tcPr>
          <w:p w:rsidR="00B51434" w:rsidRPr="003A1614" w:rsidRDefault="00156651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D72172" w:rsidRPr="003A1614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  <w:r w:rsidR="00B51434" w:rsidRPr="003A161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D72172" w:rsidRPr="003A1614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="00B51434" w:rsidRPr="003A1614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48438A" w:rsidRPr="003A1614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877267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0A3C9C" w:rsidRPr="00742C6D" w:rsidTr="006102B4">
        <w:trPr>
          <w:jc w:val="center"/>
        </w:trPr>
        <w:tc>
          <w:tcPr>
            <w:tcW w:w="756" w:type="dxa"/>
          </w:tcPr>
          <w:p w:rsidR="000A3C9C" w:rsidRPr="00A01555" w:rsidRDefault="00CF4C4C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8453" w:type="dxa"/>
          </w:tcPr>
          <w:p w:rsidR="001369A2" w:rsidRDefault="00927F9D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Направление </w:t>
            </w:r>
            <w:r w:rsidR="007F5692" w:rsidRPr="00A01555">
              <w:rPr>
                <w:rFonts w:ascii="Times New Roman" w:hAnsi="Times New Roman" w:cs="Times New Roman"/>
                <w:sz w:val="27"/>
                <w:szCs w:val="27"/>
              </w:rPr>
              <w:t>в муниципальные бюджетные и автономные учреждения, находящиеся в ведении главного распорядителя бюджетных средств Администраци</w:t>
            </w:r>
            <w:r w:rsidR="00F96790" w:rsidRPr="00A01555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="007F5692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 города</w:t>
            </w:r>
            <w:r w:rsidR="00EC0DC5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 Сургута</w:t>
            </w:r>
            <w:r w:rsidR="007F5692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  <w:r w:rsidR="00342C81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унифицированных </w:t>
            </w:r>
            <w:r w:rsidR="0073546A" w:rsidRPr="00A01555">
              <w:rPr>
                <w:rFonts w:ascii="Times New Roman" w:hAnsi="Times New Roman" w:cs="Times New Roman"/>
                <w:sz w:val="27"/>
                <w:szCs w:val="27"/>
              </w:rPr>
              <w:t>форм</w:t>
            </w:r>
            <w:r w:rsidR="00342C81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 составлен</w:t>
            </w:r>
            <w:r w:rsidR="00865F66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ия и </w:t>
            </w:r>
            <w:r w:rsidR="00453A63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представления </w:t>
            </w:r>
            <w:r w:rsidR="00865F66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расчетов, информации </w:t>
            </w:r>
            <w:r w:rsidR="00453A63" w:rsidRPr="00A01555">
              <w:rPr>
                <w:rFonts w:ascii="Times New Roman" w:hAnsi="Times New Roman" w:cs="Times New Roman"/>
                <w:sz w:val="27"/>
                <w:szCs w:val="27"/>
              </w:rPr>
              <w:t>по отдельным</w:t>
            </w:r>
            <w:r w:rsidR="00AE70B8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 вид</w:t>
            </w:r>
            <w:r w:rsidR="00453A63" w:rsidRPr="00A01555">
              <w:rPr>
                <w:rFonts w:ascii="Times New Roman" w:hAnsi="Times New Roman" w:cs="Times New Roman"/>
                <w:sz w:val="27"/>
                <w:szCs w:val="27"/>
              </w:rPr>
              <w:t>ам</w:t>
            </w:r>
            <w:r w:rsidR="00AE70B8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53A63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расходов </w:t>
            </w:r>
            <w:r w:rsidR="00E649B1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</w:t>
            </w:r>
            <w:r w:rsidR="00453A63" w:rsidRPr="00A01555">
              <w:rPr>
                <w:rFonts w:ascii="Times New Roman" w:hAnsi="Times New Roman" w:cs="Times New Roman"/>
                <w:sz w:val="27"/>
                <w:szCs w:val="27"/>
              </w:rPr>
              <w:t>в</w:t>
            </w:r>
            <w:r w:rsidR="00865F66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 целях </w:t>
            </w:r>
            <w:r w:rsidR="00541827" w:rsidRPr="00A01555">
              <w:rPr>
                <w:rFonts w:ascii="Times New Roman" w:hAnsi="Times New Roman" w:cs="Times New Roman"/>
                <w:sz w:val="27"/>
                <w:szCs w:val="27"/>
              </w:rPr>
              <w:t>ф</w:t>
            </w:r>
            <w:r w:rsidR="00865F66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ормирования проекта бюджета на очередной финансовый </w:t>
            </w:r>
          </w:p>
          <w:p w:rsidR="00453A63" w:rsidRPr="00A01555" w:rsidRDefault="00865F66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>год</w:t>
            </w:r>
            <w:r w:rsidR="001369A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>и плановый период</w:t>
            </w:r>
            <w:r w:rsidR="00453A63" w:rsidRPr="00A01555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53A63" w:rsidRPr="00A01555" w:rsidRDefault="00453A6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>- расходы на содержание имущества</w:t>
            </w:r>
            <w:r w:rsidR="001369A2">
              <w:rPr>
                <w:rFonts w:ascii="Times New Roman" w:hAnsi="Times New Roman" w:cs="Times New Roman"/>
                <w:sz w:val="27"/>
                <w:szCs w:val="27"/>
              </w:rPr>
              <w:t>;</w:t>
            </w: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7A0F7A" w:rsidRPr="00A01555" w:rsidRDefault="00453A6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r w:rsidR="00A209EE" w:rsidRPr="00A01555">
              <w:rPr>
                <w:rFonts w:ascii="Times New Roman" w:hAnsi="Times New Roman" w:cs="Times New Roman"/>
                <w:sz w:val="27"/>
                <w:szCs w:val="27"/>
              </w:rPr>
              <w:t>затраты</w:t>
            </w: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 на оказание (выполнение) муниципальных услуг (работ)</w:t>
            </w:r>
          </w:p>
        </w:tc>
        <w:tc>
          <w:tcPr>
            <w:tcW w:w="3692" w:type="dxa"/>
          </w:tcPr>
          <w:p w:rsidR="000A3C9C" w:rsidRPr="00A01555" w:rsidRDefault="009A52D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>управление бюджетного учёта и отчё</w:t>
            </w:r>
            <w:r w:rsidR="00C80732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тности,                    </w:t>
            </w:r>
            <w:r w:rsidR="00342C81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МКУ </w:t>
            </w:r>
            <w:r w:rsidR="00CF4C4C" w:rsidRPr="00A01555">
              <w:rPr>
                <w:rFonts w:ascii="Times New Roman" w:hAnsi="Times New Roman"/>
                <w:sz w:val="27"/>
                <w:szCs w:val="27"/>
              </w:rPr>
              <w:t>«ЦООД»</w:t>
            </w:r>
            <w:r w:rsidR="00342C81"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  </w:t>
            </w:r>
          </w:p>
        </w:tc>
        <w:tc>
          <w:tcPr>
            <w:tcW w:w="2135" w:type="dxa"/>
          </w:tcPr>
          <w:p w:rsidR="00927F9D" w:rsidRPr="00A01555" w:rsidRDefault="00927F9D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27F9D" w:rsidRPr="00A01555" w:rsidRDefault="00927F9D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27F9D" w:rsidRPr="00A01555" w:rsidRDefault="00927F9D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27F9D" w:rsidRPr="00A01555" w:rsidRDefault="00927F9D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7F5692" w:rsidRPr="00A01555" w:rsidRDefault="007F5692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927F9D" w:rsidRPr="00A01555" w:rsidRDefault="00927F9D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0A3C9C" w:rsidRPr="00A01555" w:rsidRDefault="00342C81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A1407C" w:rsidRPr="00A01555">
              <w:rPr>
                <w:rFonts w:ascii="Times New Roman" w:hAnsi="Times New Roman" w:cs="Times New Roman"/>
                <w:sz w:val="27"/>
                <w:szCs w:val="27"/>
              </w:rPr>
              <w:t>0</w:t>
            </w:r>
            <w:r w:rsidR="00A01555" w:rsidRPr="00A0155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EB731D" w:rsidRPr="00A01555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48438A" w:rsidRPr="00A0155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48438A" w:rsidRPr="00A01555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3A1DD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  <w:p w:rsidR="00927F9D" w:rsidRPr="00A01555" w:rsidRDefault="00D72172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A01555" w:rsidRPr="00A01555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  <w:r w:rsidR="00E649B1" w:rsidRPr="00A01555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A1407C" w:rsidRPr="00A0155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E649B1" w:rsidRPr="00A01555">
              <w:rPr>
                <w:rFonts w:ascii="Times New Roman" w:hAnsi="Times New Roman" w:cs="Times New Roman"/>
                <w:sz w:val="27"/>
                <w:szCs w:val="27"/>
              </w:rPr>
              <w:t>.202</w:t>
            </w:r>
            <w:r w:rsidR="003A1DD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0B7B44" w:rsidRPr="00742C6D" w:rsidTr="006102B4">
        <w:trPr>
          <w:jc w:val="center"/>
        </w:trPr>
        <w:tc>
          <w:tcPr>
            <w:tcW w:w="756" w:type="dxa"/>
          </w:tcPr>
          <w:p w:rsidR="000B7B44" w:rsidRPr="00742C6D" w:rsidRDefault="000B7B44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8453" w:type="dxa"/>
          </w:tcPr>
          <w:p w:rsidR="001369A2" w:rsidRDefault="000B7B44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Подготовка проекта муниципального правового акта о внесении изменений в постановле</w:t>
            </w:r>
            <w:r w:rsidR="004E3C68">
              <w:rPr>
                <w:rFonts w:ascii="Times New Roman" w:hAnsi="Times New Roman" w:cs="Times New Roman"/>
                <w:sz w:val="27"/>
                <w:szCs w:val="27"/>
              </w:rPr>
              <w:t xml:space="preserve">ние Администрации города </w:t>
            </w:r>
            <w:r w:rsidR="00E649B1"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от 29.10.2021 </w:t>
            </w:r>
            <w:r w:rsidR="004E3C68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="00E649B1"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№ 9378 «Об установлении предельных размеров расходов </w:t>
            </w:r>
          </w:p>
          <w:p w:rsidR="001369A2" w:rsidRDefault="00E649B1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на содержание иму</w:t>
            </w:r>
            <w:r w:rsidR="004E3C68">
              <w:rPr>
                <w:rFonts w:ascii="Times New Roman" w:hAnsi="Times New Roman" w:cs="Times New Roman"/>
                <w:sz w:val="27"/>
                <w:szCs w:val="27"/>
              </w:rPr>
              <w:t xml:space="preserve">щества муниципальных бюджетных 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и автономных учреждений, находящихся в ведении главного распорядителя бюджетных средств Администрации города, применяемых </w:t>
            </w:r>
          </w:p>
          <w:p w:rsidR="000B7B44" w:rsidRPr="00742C6D" w:rsidRDefault="00E649B1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для целей планирования бюджетных средств»</w:t>
            </w:r>
          </w:p>
        </w:tc>
        <w:tc>
          <w:tcPr>
            <w:tcW w:w="3692" w:type="dxa"/>
          </w:tcPr>
          <w:p w:rsidR="000B7B44" w:rsidRPr="00742C6D" w:rsidRDefault="000B7B44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у</w:t>
            </w:r>
            <w:r w:rsidR="000E4A18">
              <w:rPr>
                <w:rFonts w:ascii="Times New Roman" w:hAnsi="Times New Roman" w:cs="Times New Roman"/>
                <w:sz w:val="27"/>
                <w:szCs w:val="27"/>
              </w:rPr>
              <w:t>правление бюджетного учёта и отчё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тности, </w:t>
            </w:r>
          </w:p>
          <w:p w:rsidR="000B7B44" w:rsidRPr="00742C6D" w:rsidRDefault="000B7B44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МКУ 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>«ЦООД»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  <w:p w:rsidR="000B7B44" w:rsidRPr="00742C6D" w:rsidRDefault="000B7B44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5" w:type="dxa"/>
          </w:tcPr>
          <w:p w:rsidR="000B7B44" w:rsidRPr="00BB3268" w:rsidRDefault="000B7B44" w:rsidP="006102B4">
            <w:pPr>
              <w:rPr>
                <w:rFonts w:ascii="Times New Roman" w:hAnsi="Times New Roman" w:cs="Times New Roman"/>
                <w:sz w:val="27"/>
                <w:szCs w:val="27"/>
                <w:highlight w:val="yellow"/>
              </w:rPr>
            </w:pP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3A1DD0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3A1DD0">
              <w:rPr>
                <w:rFonts w:ascii="Times New Roman" w:hAnsi="Times New Roman" w:cs="Times New Roman"/>
                <w:sz w:val="27"/>
                <w:szCs w:val="27"/>
              </w:rPr>
              <w:t>8</w:t>
            </w:r>
            <w:r w:rsidR="0048438A" w:rsidRPr="00A01555">
              <w:rPr>
                <w:rFonts w:ascii="Times New Roman" w:hAnsi="Times New Roman" w:cs="Times New Roman"/>
                <w:sz w:val="27"/>
                <w:szCs w:val="27"/>
              </w:rPr>
              <w:t>.202</w:t>
            </w:r>
            <w:r w:rsidR="003A1DD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  <w:tr w:rsidR="000B7B44" w:rsidRPr="00742C6D" w:rsidTr="006102B4">
        <w:trPr>
          <w:jc w:val="center"/>
        </w:trPr>
        <w:tc>
          <w:tcPr>
            <w:tcW w:w="756" w:type="dxa"/>
          </w:tcPr>
          <w:p w:rsidR="000B7B44" w:rsidRPr="009A1938" w:rsidRDefault="000B7B44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A1938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8453" w:type="dxa"/>
          </w:tcPr>
          <w:p w:rsidR="001369A2" w:rsidRDefault="000B7B44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A1938">
              <w:rPr>
                <w:rFonts w:ascii="Times New Roman" w:hAnsi="Times New Roman" w:cs="Times New Roman"/>
                <w:sz w:val="27"/>
                <w:szCs w:val="27"/>
              </w:rPr>
              <w:t xml:space="preserve">Представление в МКУ «ЦООД» обоснований, расчетов, </w:t>
            </w:r>
          </w:p>
          <w:p w:rsidR="001369A2" w:rsidRDefault="000B7B44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A1938">
              <w:rPr>
                <w:rFonts w:ascii="Times New Roman" w:hAnsi="Times New Roman" w:cs="Times New Roman"/>
                <w:sz w:val="27"/>
                <w:szCs w:val="27"/>
              </w:rPr>
              <w:t xml:space="preserve">расшифровок расходов на содержание имущества учреждений </w:t>
            </w:r>
          </w:p>
          <w:p w:rsidR="001369A2" w:rsidRDefault="000B7B44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A1938">
              <w:rPr>
                <w:rFonts w:ascii="Times New Roman" w:hAnsi="Times New Roman" w:cs="Times New Roman"/>
                <w:sz w:val="27"/>
                <w:szCs w:val="27"/>
              </w:rPr>
              <w:t xml:space="preserve">по унифицированным формам составления и представления информации в целях формирования проекта бюджета </w:t>
            </w:r>
          </w:p>
          <w:p w:rsidR="001369A2" w:rsidRDefault="000B7B44" w:rsidP="006102B4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1938">
              <w:rPr>
                <w:rFonts w:ascii="Times New Roman" w:hAnsi="Times New Roman" w:cs="Times New Roman"/>
                <w:sz w:val="27"/>
                <w:szCs w:val="27"/>
              </w:rPr>
              <w:t xml:space="preserve">на очередной финансовый год и плановый </w:t>
            </w:r>
            <w:r w:rsidRPr="009A193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период </w:t>
            </w:r>
          </w:p>
          <w:p w:rsidR="001369A2" w:rsidRDefault="000B7B44" w:rsidP="006102B4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9A193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с приложением технической и иной документации, </w:t>
            </w:r>
          </w:p>
          <w:p w:rsidR="000B7B44" w:rsidRPr="009A1938" w:rsidRDefault="000B7B44" w:rsidP="006102B4">
            <w:pPr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9A193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подтверждающей объемные показатели</w:t>
            </w:r>
            <w:r w:rsidR="00C41CBC" w:rsidRPr="009A193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</w:p>
        </w:tc>
        <w:tc>
          <w:tcPr>
            <w:tcW w:w="3692" w:type="dxa"/>
          </w:tcPr>
          <w:p w:rsidR="000B7B44" w:rsidRPr="009A1938" w:rsidRDefault="000B7B44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A1938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муниципальные бюджетные </w:t>
            </w:r>
          </w:p>
          <w:p w:rsidR="000B7B44" w:rsidRPr="009A1938" w:rsidRDefault="000B7B44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9A1938">
              <w:rPr>
                <w:rFonts w:ascii="Times New Roman" w:hAnsi="Times New Roman" w:cs="Times New Roman"/>
                <w:sz w:val="27"/>
                <w:szCs w:val="27"/>
              </w:rPr>
              <w:t>и автономные учреждения, находящиеся в ведении главного распорядителя бюджетных средств Администраци</w:t>
            </w:r>
            <w:r w:rsidR="00F96790" w:rsidRPr="009A1938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9A1938">
              <w:rPr>
                <w:rFonts w:ascii="Times New Roman" w:hAnsi="Times New Roman" w:cs="Times New Roman"/>
                <w:sz w:val="27"/>
                <w:szCs w:val="27"/>
              </w:rPr>
              <w:t xml:space="preserve"> города</w:t>
            </w:r>
            <w:r w:rsidR="00B674A8" w:rsidRPr="009A1938">
              <w:rPr>
                <w:rFonts w:ascii="Times New Roman" w:hAnsi="Times New Roman" w:cs="Times New Roman"/>
                <w:sz w:val="27"/>
                <w:szCs w:val="27"/>
              </w:rPr>
              <w:t xml:space="preserve"> Сургута</w:t>
            </w:r>
          </w:p>
        </w:tc>
        <w:tc>
          <w:tcPr>
            <w:tcW w:w="2135" w:type="dxa"/>
          </w:tcPr>
          <w:p w:rsidR="000B7B44" w:rsidRPr="00A01555" w:rsidRDefault="007F043A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740634" w:rsidRPr="00A01555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A0155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740634" w:rsidRPr="00A0155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A01555">
              <w:rPr>
                <w:rFonts w:ascii="Times New Roman" w:hAnsi="Times New Roman" w:cs="Times New Roman"/>
                <w:sz w:val="27"/>
                <w:szCs w:val="27"/>
              </w:rPr>
              <w:t>.202</w:t>
            </w:r>
            <w:r w:rsidR="00A15A81" w:rsidRPr="00A01555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9F40E1" w:rsidRPr="00742C6D" w:rsidTr="006102B4">
        <w:trPr>
          <w:jc w:val="center"/>
        </w:trPr>
        <w:tc>
          <w:tcPr>
            <w:tcW w:w="756" w:type="dxa"/>
          </w:tcPr>
          <w:p w:rsidR="009F40E1" w:rsidRPr="00742C6D" w:rsidRDefault="009F40E1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8453" w:type="dxa"/>
          </w:tcPr>
          <w:p w:rsidR="001369A2" w:rsidRDefault="009F40E1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sz w:val="27"/>
                <w:szCs w:val="27"/>
              </w:rPr>
              <w:t xml:space="preserve">Представление в </w:t>
            </w:r>
            <w:r w:rsidR="004E3C68">
              <w:rPr>
                <w:rFonts w:ascii="Times New Roman" w:hAnsi="Times New Roman" w:cs="Times New Roman"/>
                <w:sz w:val="27"/>
                <w:szCs w:val="27"/>
              </w:rPr>
              <w:t>управление бюджетного учёта и отчё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тности, </w:t>
            </w:r>
          </w:p>
          <w:p w:rsidR="001369A2" w:rsidRDefault="009F40E1" w:rsidP="006102B4">
            <w:pPr>
              <w:rPr>
                <w:rFonts w:ascii="Times New Roman" w:hAnsi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МКУ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 xml:space="preserve"> «ЦООД» проект</w:t>
            </w:r>
            <w:r w:rsidR="0048438A" w:rsidRPr="00742C6D">
              <w:rPr>
                <w:rFonts w:ascii="Times New Roman" w:hAnsi="Times New Roman"/>
                <w:sz w:val="27"/>
                <w:szCs w:val="27"/>
              </w:rPr>
              <w:t>ов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 xml:space="preserve"> плана проведения городских 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мероприятий</w:t>
            </w:r>
            <w:r w:rsidR="00487295" w:rsidRPr="00742C6D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48438A" w:rsidRPr="00742C6D">
              <w:rPr>
                <w:rFonts w:ascii="Times New Roman" w:hAnsi="Times New Roman"/>
                <w:sz w:val="27"/>
                <w:szCs w:val="27"/>
              </w:rPr>
              <w:t>календарного плана физкультурных мероприятий и спортивных мероприятий муниципального образования городской округ Сургут Ханты-Манс</w:t>
            </w:r>
            <w:r w:rsidR="00487295" w:rsidRPr="00742C6D">
              <w:rPr>
                <w:rFonts w:ascii="Times New Roman" w:hAnsi="Times New Roman"/>
                <w:sz w:val="27"/>
                <w:szCs w:val="27"/>
              </w:rPr>
              <w:t>ийского автономного округа</w:t>
            </w:r>
            <w:r w:rsidR="00F87068">
              <w:rPr>
                <w:rFonts w:ascii="Times New Roman" w:hAnsi="Times New Roman"/>
                <w:sz w:val="27"/>
                <w:szCs w:val="27"/>
              </w:rPr>
              <w:t xml:space="preserve"> – </w:t>
            </w:r>
            <w:r w:rsidR="00487295" w:rsidRPr="00742C6D">
              <w:rPr>
                <w:rFonts w:ascii="Times New Roman" w:hAnsi="Times New Roman"/>
                <w:sz w:val="27"/>
                <w:szCs w:val="27"/>
              </w:rPr>
              <w:t>Югры на 202</w:t>
            </w:r>
            <w:r w:rsidR="00877267">
              <w:rPr>
                <w:rFonts w:ascii="Times New Roman" w:hAnsi="Times New Roman"/>
                <w:sz w:val="27"/>
                <w:szCs w:val="27"/>
              </w:rPr>
              <w:t>6</w:t>
            </w:r>
            <w:r w:rsidR="00487295" w:rsidRPr="00742C6D">
              <w:rPr>
                <w:rFonts w:ascii="Times New Roman" w:hAnsi="Times New Roman"/>
                <w:sz w:val="27"/>
                <w:szCs w:val="27"/>
              </w:rPr>
              <w:t xml:space="preserve"> год </w:t>
            </w:r>
            <w:r w:rsidR="00C22E90" w:rsidRPr="00742C6D">
              <w:rPr>
                <w:rFonts w:ascii="Times New Roman" w:hAnsi="Times New Roman"/>
                <w:sz w:val="27"/>
                <w:szCs w:val="27"/>
              </w:rPr>
              <w:t xml:space="preserve">                 </w:t>
            </w:r>
            <w:r w:rsidR="00487295" w:rsidRPr="00742C6D">
              <w:rPr>
                <w:rFonts w:ascii="Times New Roman" w:hAnsi="Times New Roman"/>
                <w:sz w:val="27"/>
                <w:szCs w:val="27"/>
              </w:rPr>
              <w:t>и плановый период 202</w:t>
            </w:r>
            <w:r w:rsidR="00877267">
              <w:rPr>
                <w:rFonts w:ascii="Times New Roman" w:hAnsi="Times New Roman"/>
                <w:sz w:val="27"/>
                <w:szCs w:val="27"/>
              </w:rPr>
              <w:t>7</w:t>
            </w:r>
            <w:r w:rsidR="00F8706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487295" w:rsidRPr="00742C6D">
              <w:rPr>
                <w:rFonts w:ascii="Times New Roman" w:hAnsi="Times New Roman"/>
                <w:sz w:val="27"/>
                <w:szCs w:val="27"/>
              </w:rPr>
              <w:t>–</w:t>
            </w:r>
            <w:r w:rsidR="00F87068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487295" w:rsidRPr="00742C6D">
              <w:rPr>
                <w:rFonts w:ascii="Times New Roman" w:hAnsi="Times New Roman"/>
                <w:sz w:val="27"/>
                <w:szCs w:val="27"/>
              </w:rPr>
              <w:t>202</w:t>
            </w:r>
            <w:r w:rsidR="00877267">
              <w:rPr>
                <w:rFonts w:ascii="Times New Roman" w:hAnsi="Times New Roman"/>
                <w:sz w:val="27"/>
                <w:szCs w:val="27"/>
              </w:rPr>
              <w:t>8</w:t>
            </w:r>
            <w:r w:rsidR="00487295" w:rsidRPr="00742C6D">
              <w:rPr>
                <w:rFonts w:ascii="Times New Roman" w:hAnsi="Times New Roman"/>
                <w:sz w:val="27"/>
                <w:szCs w:val="27"/>
              </w:rPr>
              <w:t xml:space="preserve"> год</w:t>
            </w:r>
            <w:r w:rsidR="00532B7E" w:rsidRPr="00742C6D">
              <w:rPr>
                <w:rFonts w:ascii="Times New Roman" w:hAnsi="Times New Roman"/>
                <w:sz w:val="27"/>
                <w:szCs w:val="27"/>
              </w:rPr>
              <w:t>ов</w:t>
            </w:r>
            <w:r w:rsidR="00C22E90" w:rsidRPr="00742C6D">
              <w:rPr>
                <w:rFonts w:ascii="Times New Roman" w:hAnsi="Times New Roman"/>
                <w:sz w:val="27"/>
                <w:szCs w:val="27"/>
              </w:rPr>
              <w:t>,</w:t>
            </w:r>
            <w:r w:rsidR="0048438A" w:rsidRPr="00742C6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>согласованн</w:t>
            </w:r>
            <w:r w:rsidR="00487295" w:rsidRPr="00742C6D">
              <w:rPr>
                <w:rFonts w:ascii="Times New Roman" w:hAnsi="Times New Roman"/>
                <w:sz w:val="27"/>
                <w:szCs w:val="27"/>
              </w:rPr>
              <w:t>ых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C22E90" w:rsidRPr="00742C6D" w:rsidRDefault="009F40E1" w:rsidP="006102B4">
            <w:pPr>
              <w:rPr>
                <w:rFonts w:ascii="Times New Roman" w:hAnsi="Times New Roman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sz w:val="27"/>
                <w:szCs w:val="27"/>
              </w:rPr>
              <w:t>курирующим заместит</w:t>
            </w:r>
            <w:r w:rsidR="00C80732" w:rsidRPr="00742C6D">
              <w:rPr>
                <w:rFonts w:ascii="Times New Roman" w:hAnsi="Times New Roman"/>
                <w:sz w:val="27"/>
                <w:szCs w:val="27"/>
              </w:rPr>
              <w:t xml:space="preserve">елем Главы 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>города</w:t>
            </w:r>
            <w:r w:rsidR="00C22E90" w:rsidRPr="00742C6D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1369A2" w:rsidRDefault="00C22E90" w:rsidP="006102B4">
            <w:pPr>
              <w:rPr>
                <w:rFonts w:ascii="Times New Roman" w:hAnsi="Times New Roman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sz w:val="27"/>
                <w:szCs w:val="27"/>
              </w:rPr>
              <w:t>Проекты планов должны содержать наименования муниципальных услуг, работ, в рамках которых осуществляе</w:t>
            </w:r>
            <w:r w:rsidR="009F1ECB" w:rsidRPr="00742C6D">
              <w:rPr>
                <w:rFonts w:ascii="Times New Roman" w:hAnsi="Times New Roman"/>
                <w:sz w:val="27"/>
                <w:szCs w:val="27"/>
              </w:rPr>
              <w:t>тся проведение мероприятий, а также информацию</w:t>
            </w:r>
            <w:r w:rsidR="00BA352F" w:rsidRPr="00742C6D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F1ECB" w:rsidRPr="00742C6D">
              <w:rPr>
                <w:rFonts w:ascii="Times New Roman" w:hAnsi="Times New Roman"/>
                <w:sz w:val="27"/>
                <w:szCs w:val="27"/>
              </w:rPr>
              <w:t xml:space="preserve">о мероприятиях, </w:t>
            </w:r>
          </w:p>
          <w:p w:rsidR="009F40E1" w:rsidRPr="00742C6D" w:rsidRDefault="009F1ECB" w:rsidP="006102B4">
            <w:pPr>
              <w:rPr>
                <w:rFonts w:ascii="Times New Roman" w:hAnsi="Times New Roman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sz w:val="27"/>
                <w:szCs w:val="27"/>
              </w:rPr>
              <w:t>реализуемых</w:t>
            </w:r>
            <w:r w:rsidR="001369A2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>за счет средств целевых субсидий</w:t>
            </w:r>
            <w:r w:rsidR="00BA352F" w:rsidRPr="00742C6D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3692" w:type="dxa"/>
          </w:tcPr>
          <w:p w:rsidR="009F40E1" w:rsidRPr="00742C6D" w:rsidRDefault="009F40E1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кураторы</w:t>
            </w:r>
          </w:p>
          <w:p w:rsidR="009F40E1" w:rsidRPr="00742C6D" w:rsidRDefault="009F40E1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5" w:type="dxa"/>
          </w:tcPr>
          <w:p w:rsidR="009F40E1" w:rsidRPr="003A1614" w:rsidRDefault="009F40E1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>до</w:t>
            </w:r>
            <w:r w:rsidR="00ED7C32" w:rsidRPr="003A1614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740634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74063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>.20</w:t>
            </w:r>
            <w:r w:rsidR="0048438A" w:rsidRPr="003A1614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A15A8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9F40E1" w:rsidRPr="00A01555" w:rsidTr="006102B4">
        <w:trPr>
          <w:jc w:val="center"/>
        </w:trPr>
        <w:tc>
          <w:tcPr>
            <w:tcW w:w="756" w:type="dxa"/>
          </w:tcPr>
          <w:p w:rsidR="009F40E1" w:rsidRPr="004424B5" w:rsidRDefault="004424B5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424B5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8453" w:type="dxa"/>
          </w:tcPr>
          <w:p w:rsidR="001369A2" w:rsidRDefault="009F40E1" w:rsidP="006102B4">
            <w:pPr>
              <w:rPr>
                <w:rFonts w:ascii="Times New Roman" w:hAnsi="Times New Roman"/>
                <w:sz w:val="27"/>
                <w:szCs w:val="27"/>
              </w:rPr>
            </w:pPr>
            <w:r w:rsidRPr="004424B5">
              <w:rPr>
                <w:rFonts w:ascii="Times New Roman" w:hAnsi="Times New Roman"/>
                <w:sz w:val="27"/>
                <w:szCs w:val="27"/>
              </w:rPr>
              <w:t xml:space="preserve">Представление </w:t>
            </w:r>
            <w:r w:rsidRPr="004424B5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в </w:t>
            </w:r>
            <w:r w:rsidRPr="004424B5">
              <w:rPr>
                <w:rFonts w:ascii="Times New Roman" w:hAnsi="Times New Roman" w:cs="Times New Roman"/>
                <w:sz w:val="27"/>
                <w:szCs w:val="27"/>
              </w:rPr>
              <w:t>МКУ</w:t>
            </w:r>
            <w:r w:rsidRPr="004424B5">
              <w:rPr>
                <w:rFonts w:ascii="Times New Roman" w:hAnsi="Times New Roman"/>
                <w:sz w:val="27"/>
                <w:szCs w:val="27"/>
              </w:rPr>
              <w:t xml:space="preserve"> «ЦООД» проектов смет расходов </w:t>
            </w:r>
          </w:p>
          <w:p w:rsidR="001369A2" w:rsidRDefault="009F40E1" w:rsidP="006102B4">
            <w:pPr>
              <w:rPr>
                <w:rFonts w:ascii="Times New Roman" w:hAnsi="Times New Roman"/>
                <w:sz w:val="27"/>
                <w:szCs w:val="27"/>
              </w:rPr>
            </w:pPr>
            <w:r w:rsidRPr="004424B5">
              <w:rPr>
                <w:rFonts w:ascii="Times New Roman" w:hAnsi="Times New Roman"/>
                <w:sz w:val="27"/>
                <w:szCs w:val="27"/>
              </w:rPr>
              <w:t xml:space="preserve">на </w:t>
            </w:r>
            <w:r w:rsidR="009F00A6" w:rsidRPr="004424B5">
              <w:rPr>
                <w:rFonts w:ascii="Times New Roman" w:hAnsi="Times New Roman"/>
                <w:sz w:val="27"/>
                <w:szCs w:val="27"/>
              </w:rPr>
              <w:t xml:space="preserve">организацию и </w:t>
            </w:r>
            <w:r w:rsidR="00ED7C32" w:rsidRPr="004424B5">
              <w:rPr>
                <w:rFonts w:ascii="Times New Roman" w:hAnsi="Times New Roman"/>
                <w:sz w:val="27"/>
                <w:szCs w:val="27"/>
              </w:rPr>
              <w:t xml:space="preserve">проведение </w:t>
            </w:r>
            <w:r w:rsidR="00ED7C32" w:rsidRPr="004424B5">
              <w:rPr>
                <w:rFonts w:ascii="Times New Roman" w:hAnsi="Times New Roman" w:cs="Times New Roman"/>
                <w:sz w:val="27"/>
                <w:szCs w:val="27"/>
              </w:rPr>
              <w:t>мероприятий</w:t>
            </w:r>
            <w:r w:rsidR="00ED7C32" w:rsidRPr="004424B5">
              <w:rPr>
                <w:rFonts w:ascii="Times New Roman" w:hAnsi="Times New Roman"/>
                <w:sz w:val="27"/>
                <w:szCs w:val="27"/>
              </w:rPr>
              <w:t xml:space="preserve"> (</w:t>
            </w:r>
            <w:r w:rsidR="009F00A6" w:rsidRPr="004424B5">
              <w:rPr>
                <w:rFonts w:ascii="Times New Roman" w:hAnsi="Times New Roman"/>
                <w:sz w:val="27"/>
                <w:szCs w:val="27"/>
              </w:rPr>
              <w:t xml:space="preserve">участие в </w:t>
            </w:r>
            <w:r w:rsidRPr="004424B5">
              <w:rPr>
                <w:rFonts w:ascii="Times New Roman" w:hAnsi="Times New Roman" w:cs="Times New Roman"/>
                <w:sz w:val="27"/>
                <w:szCs w:val="27"/>
              </w:rPr>
              <w:t>мероприяти</w:t>
            </w:r>
            <w:r w:rsidR="00ED7C32" w:rsidRPr="004424B5">
              <w:rPr>
                <w:rFonts w:ascii="Times New Roman" w:hAnsi="Times New Roman" w:cs="Times New Roman"/>
                <w:sz w:val="27"/>
                <w:szCs w:val="27"/>
              </w:rPr>
              <w:t>ях)</w:t>
            </w:r>
            <w:r w:rsidR="009F00A6" w:rsidRPr="004424B5">
              <w:rPr>
                <w:rFonts w:ascii="Times New Roman" w:hAnsi="Times New Roman" w:cs="Times New Roman"/>
                <w:sz w:val="27"/>
                <w:szCs w:val="27"/>
              </w:rPr>
              <w:t xml:space="preserve">, указанных в пункте 5 настоящего </w:t>
            </w:r>
            <w:r w:rsidR="00F87068" w:rsidRPr="004424B5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r w:rsidR="009F00A6" w:rsidRPr="004424B5">
              <w:rPr>
                <w:rFonts w:ascii="Times New Roman" w:hAnsi="Times New Roman" w:cs="Times New Roman"/>
                <w:sz w:val="27"/>
                <w:szCs w:val="27"/>
              </w:rPr>
              <w:t>лана</w:t>
            </w:r>
            <w:r w:rsidR="00AD2670" w:rsidRPr="004424B5">
              <w:rPr>
                <w:rFonts w:ascii="Times New Roman" w:hAnsi="Times New Roman" w:cs="Times New Roman"/>
                <w:sz w:val="27"/>
                <w:szCs w:val="27"/>
              </w:rPr>
              <w:t>,</w:t>
            </w:r>
            <w:r w:rsidRPr="004424B5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4424B5">
              <w:rPr>
                <w:rFonts w:ascii="Times New Roman" w:hAnsi="Times New Roman"/>
                <w:sz w:val="27"/>
                <w:szCs w:val="27"/>
              </w:rPr>
              <w:t xml:space="preserve">с </w:t>
            </w:r>
            <w:r w:rsidR="00E649B1" w:rsidRPr="004424B5">
              <w:rPr>
                <w:rFonts w:ascii="Times New Roman" w:hAnsi="Times New Roman"/>
                <w:sz w:val="27"/>
                <w:szCs w:val="27"/>
              </w:rPr>
              <w:t>указанием наименования муниципальной услуги (работы) в рамках которой осуществляется пр</w:t>
            </w:r>
            <w:r w:rsidR="00A4750B" w:rsidRPr="004424B5">
              <w:rPr>
                <w:rFonts w:ascii="Times New Roman" w:hAnsi="Times New Roman"/>
                <w:sz w:val="27"/>
                <w:szCs w:val="27"/>
              </w:rPr>
              <w:t xml:space="preserve">оведение мероприятия и источников финансирования расходов, </w:t>
            </w:r>
          </w:p>
          <w:p w:rsidR="009F00A6" w:rsidRPr="004424B5" w:rsidRDefault="00A4750B" w:rsidP="006102B4">
            <w:pPr>
              <w:rPr>
                <w:rFonts w:ascii="Times New Roman" w:hAnsi="Times New Roman"/>
                <w:sz w:val="27"/>
                <w:szCs w:val="27"/>
              </w:rPr>
            </w:pPr>
            <w:r w:rsidRPr="004424B5">
              <w:rPr>
                <w:rFonts w:ascii="Times New Roman" w:hAnsi="Times New Roman"/>
                <w:sz w:val="27"/>
                <w:szCs w:val="27"/>
              </w:rPr>
              <w:t xml:space="preserve">с </w:t>
            </w:r>
            <w:r w:rsidR="009F00A6" w:rsidRPr="004424B5">
              <w:rPr>
                <w:rFonts w:ascii="Times New Roman" w:hAnsi="Times New Roman"/>
                <w:sz w:val="27"/>
                <w:szCs w:val="27"/>
              </w:rPr>
              <w:t>п</w:t>
            </w:r>
            <w:r w:rsidR="009F40E1" w:rsidRPr="004424B5">
              <w:rPr>
                <w:rFonts w:ascii="Times New Roman" w:hAnsi="Times New Roman"/>
                <w:sz w:val="27"/>
                <w:szCs w:val="27"/>
              </w:rPr>
              <w:t>риложением обоснований, расшифровок, в том числе количественных показателей, включенных в смету расходов.</w:t>
            </w:r>
            <w:r w:rsidR="009F00A6" w:rsidRPr="004424B5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1369A2" w:rsidRDefault="009F40E1" w:rsidP="006102B4">
            <w:pPr>
              <w:rPr>
                <w:rFonts w:ascii="Times New Roman" w:hAnsi="Times New Roman"/>
                <w:sz w:val="27"/>
                <w:szCs w:val="27"/>
              </w:rPr>
            </w:pPr>
            <w:r w:rsidRPr="004424B5">
              <w:rPr>
                <w:rFonts w:ascii="Times New Roman" w:hAnsi="Times New Roman"/>
                <w:sz w:val="27"/>
                <w:szCs w:val="27"/>
              </w:rPr>
              <w:t>В случа</w:t>
            </w:r>
            <w:r w:rsidR="00ED7C32" w:rsidRPr="004424B5">
              <w:rPr>
                <w:rFonts w:ascii="Times New Roman" w:hAnsi="Times New Roman"/>
                <w:sz w:val="27"/>
                <w:szCs w:val="27"/>
              </w:rPr>
              <w:t>е</w:t>
            </w:r>
            <w:r w:rsidRPr="004424B5">
              <w:rPr>
                <w:rFonts w:ascii="Times New Roman" w:hAnsi="Times New Roman"/>
                <w:sz w:val="27"/>
                <w:szCs w:val="27"/>
              </w:rPr>
              <w:t xml:space="preserve">, если </w:t>
            </w:r>
            <w:r w:rsidR="009F00A6" w:rsidRPr="004424B5">
              <w:rPr>
                <w:rFonts w:ascii="Times New Roman" w:hAnsi="Times New Roman"/>
                <w:sz w:val="27"/>
                <w:szCs w:val="27"/>
              </w:rPr>
              <w:t xml:space="preserve">организация и </w:t>
            </w:r>
            <w:r w:rsidRPr="004424B5">
              <w:rPr>
                <w:rFonts w:ascii="Times New Roman" w:hAnsi="Times New Roman"/>
                <w:sz w:val="27"/>
                <w:szCs w:val="27"/>
              </w:rPr>
              <w:t>проведение</w:t>
            </w:r>
            <w:r w:rsidR="009F00A6" w:rsidRPr="004424B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ED7C32" w:rsidRPr="004424B5">
              <w:rPr>
                <w:rFonts w:ascii="Times New Roman" w:hAnsi="Times New Roman"/>
                <w:sz w:val="27"/>
                <w:szCs w:val="27"/>
              </w:rPr>
              <w:t xml:space="preserve">мероприятий </w:t>
            </w:r>
          </w:p>
          <w:p w:rsidR="001369A2" w:rsidRDefault="00ED7C32" w:rsidP="006102B4">
            <w:pPr>
              <w:rPr>
                <w:rFonts w:ascii="Times New Roman" w:hAnsi="Times New Roman"/>
                <w:sz w:val="27"/>
                <w:szCs w:val="27"/>
              </w:rPr>
            </w:pPr>
            <w:r w:rsidRPr="004424B5">
              <w:rPr>
                <w:rFonts w:ascii="Times New Roman" w:hAnsi="Times New Roman"/>
                <w:sz w:val="27"/>
                <w:szCs w:val="27"/>
              </w:rPr>
              <w:t>(</w:t>
            </w:r>
            <w:r w:rsidR="009F00A6" w:rsidRPr="004424B5">
              <w:rPr>
                <w:rFonts w:ascii="Times New Roman" w:hAnsi="Times New Roman"/>
                <w:sz w:val="27"/>
                <w:szCs w:val="27"/>
              </w:rPr>
              <w:t>участие</w:t>
            </w:r>
            <w:r w:rsidR="009F40E1" w:rsidRPr="004424B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F00A6" w:rsidRPr="004424B5">
              <w:rPr>
                <w:rFonts w:ascii="Times New Roman" w:hAnsi="Times New Roman"/>
                <w:sz w:val="27"/>
                <w:szCs w:val="27"/>
              </w:rPr>
              <w:t>в мероприяти</w:t>
            </w:r>
            <w:r w:rsidRPr="004424B5">
              <w:rPr>
                <w:rFonts w:ascii="Times New Roman" w:hAnsi="Times New Roman"/>
                <w:sz w:val="27"/>
                <w:szCs w:val="27"/>
              </w:rPr>
              <w:t>ях)</w:t>
            </w:r>
            <w:r w:rsidR="009F00A6" w:rsidRPr="004424B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="009F40E1" w:rsidRPr="004424B5">
              <w:rPr>
                <w:rFonts w:ascii="Times New Roman" w:hAnsi="Times New Roman"/>
                <w:sz w:val="27"/>
                <w:szCs w:val="27"/>
              </w:rPr>
              <w:t xml:space="preserve">является отдельной муниципальной </w:t>
            </w:r>
          </w:p>
          <w:p w:rsidR="009F1ECB" w:rsidRPr="004424B5" w:rsidRDefault="009F40E1" w:rsidP="006102B4">
            <w:pPr>
              <w:rPr>
                <w:rFonts w:ascii="Times New Roman" w:hAnsi="Times New Roman"/>
                <w:sz w:val="27"/>
                <w:szCs w:val="27"/>
              </w:rPr>
            </w:pPr>
            <w:r w:rsidRPr="004424B5">
              <w:rPr>
                <w:rFonts w:ascii="Times New Roman" w:hAnsi="Times New Roman"/>
                <w:sz w:val="27"/>
                <w:szCs w:val="27"/>
              </w:rPr>
              <w:t xml:space="preserve">работой (услугой) смета расходов согласовывается </w:t>
            </w:r>
            <w:r w:rsidR="00487295" w:rsidRPr="004424B5">
              <w:rPr>
                <w:rFonts w:ascii="Times New Roman" w:hAnsi="Times New Roman"/>
                <w:sz w:val="27"/>
                <w:szCs w:val="27"/>
              </w:rPr>
              <w:t>к</w:t>
            </w:r>
            <w:r w:rsidRPr="004424B5">
              <w:rPr>
                <w:rFonts w:ascii="Times New Roman" w:hAnsi="Times New Roman"/>
                <w:sz w:val="27"/>
                <w:szCs w:val="27"/>
              </w:rPr>
              <w:t>уратором</w:t>
            </w:r>
          </w:p>
        </w:tc>
        <w:tc>
          <w:tcPr>
            <w:tcW w:w="3692" w:type="dxa"/>
          </w:tcPr>
          <w:p w:rsidR="009F40E1" w:rsidRPr="004424B5" w:rsidRDefault="009F40E1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424B5">
              <w:rPr>
                <w:rFonts w:ascii="Times New Roman" w:hAnsi="Times New Roman" w:cs="Times New Roman"/>
                <w:sz w:val="27"/>
                <w:szCs w:val="27"/>
              </w:rPr>
              <w:t>муниципальные бюджетные     и автономные учреждения,  находящиеся в ведении главного распорядителя бюджетных средств Администраци</w:t>
            </w:r>
            <w:r w:rsidR="00F96790" w:rsidRPr="004424B5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4424B5">
              <w:rPr>
                <w:rFonts w:ascii="Times New Roman" w:hAnsi="Times New Roman" w:cs="Times New Roman"/>
                <w:sz w:val="27"/>
                <w:szCs w:val="27"/>
              </w:rPr>
              <w:t xml:space="preserve"> города</w:t>
            </w:r>
            <w:r w:rsidR="00551A5F" w:rsidRPr="004424B5">
              <w:rPr>
                <w:rFonts w:ascii="Times New Roman" w:hAnsi="Times New Roman" w:cs="Times New Roman"/>
                <w:sz w:val="27"/>
                <w:szCs w:val="27"/>
              </w:rPr>
              <w:t xml:space="preserve"> Сургута</w:t>
            </w:r>
            <w:r w:rsidR="004A04B3" w:rsidRPr="004424B5">
              <w:rPr>
                <w:rFonts w:ascii="Times New Roman" w:hAnsi="Times New Roman" w:cs="Times New Roman"/>
                <w:sz w:val="27"/>
                <w:szCs w:val="27"/>
              </w:rPr>
              <w:t>, кураторы</w:t>
            </w:r>
          </w:p>
        </w:tc>
        <w:tc>
          <w:tcPr>
            <w:tcW w:w="2135" w:type="dxa"/>
          </w:tcPr>
          <w:p w:rsidR="004424B5" w:rsidRPr="004424B5" w:rsidRDefault="004424B5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424B5">
              <w:rPr>
                <w:rFonts w:ascii="Times New Roman" w:hAnsi="Times New Roman" w:cs="Times New Roman"/>
                <w:sz w:val="27"/>
                <w:szCs w:val="27"/>
              </w:rPr>
              <w:t xml:space="preserve">в соответствии </w:t>
            </w:r>
          </w:p>
          <w:p w:rsidR="009F40E1" w:rsidRPr="004424B5" w:rsidRDefault="004424B5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424B5">
              <w:rPr>
                <w:rFonts w:ascii="Times New Roman" w:hAnsi="Times New Roman" w:cs="Times New Roman"/>
                <w:sz w:val="27"/>
                <w:szCs w:val="27"/>
              </w:rPr>
              <w:t>с приложением к плану</w:t>
            </w:r>
          </w:p>
        </w:tc>
      </w:tr>
      <w:tr w:rsidR="005A6098" w:rsidRPr="00742C6D" w:rsidTr="006102B4">
        <w:trPr>
          <w:jc w:val="center"/>
        </w:trPr>
        <w:tc>
          <w:tcPr>
            <w:tcW w:w="756" w:type="dxa"/>
          </w:tcPr>
          <w:p w:rsidR="005A6098" w:rsidRPr="0044065F" w:rsidRDefault="005A6098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44065F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8453" w:type="dxa"/>
          </w:tcPr>
          <w:p w:rsidR="001369A2" w:rsidRDefault="00267D5E" w:rsidP="00610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4065F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и направление на согласование </w:t>
            </w:r>
            <w:r w:rsidRPr="0044065F">
              <w:rPr>
                <w:rFonts w:ascii="Times New Roman" w:hAnsi="Times New Roman"/>
                <w:sz w:val="27"/>
                <w:szCs w:val="27"/>
              </w:rPr>
              <w:t>курирующему заместителю Главы города</w:t>
            </w:r>
            <w:r w:rsidRPr="0044065F">
              <w:rPr>
                <w:rFonts w:ascii="Times New Roman" w:hAnsi="Times New Roman" w:cs="Times New Roman"/>
                <w:sz w:val="27"/>
                <w:szCs w:val="27"/>
              </w:rPr>
              <w:t xml:space="preserve"> предложений по оптимизации </w:t>
            </w:r>
          </w:p>
          <w:p w:rsidR="005A6098" w:rsidRPr="0044065F" w:rsidRDefault="00267D5E" w:rsidP="00610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44065F">
              <w:rPr>
                <w:rFonts w:ascii="Times New Roman" w:hAnsi="Times New Roman" w:cs="Times New Roman"/>
                <w:sz w:val="27"/>
                <w:szCs w:val="27"/>
              </w:rPr>
              <w:t>сети подведомственных учреждений</w:t>
            </w:r>
          </w:p>
        </w:tc>
        <w:tc>
          <w:tcPr>
            <w:tcW w:w="3692" w:type="dxa"/>
          </w:tcPr>
          <w:p w:rsidR="005A6098" w:rsidRPr="0044065F" w:rsidRDefault="005A6098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44065F">
              <w:rPr>
                <w:rFonts w:ascii="Times New Roman" w:hAnsi="Times New Roman" w:cs="Times New Roman"/>
                <w:sz w:val="27"/>
                <w:szCs w:val="27"/>
              </w:rPr>
              <w:t>кураторы</w:t>
            </w:r>
          </w:p>
          <w:p w:rsidR="005A6098" w:rsidRPr="0044065F" w:rsidRDefault="005A6098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5" w:type="dxa"/>
          </w:tcPr>
          <w:p w:rsidR="005A6098" w:rsidRPr="003A1614" w:rsidRDefault="00551B7D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374702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374702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>.202</w:t>
            </w:r>
            <w:r w:rsidR="00A15A8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267D5E" w:rsidRPr="00742C6D" w:rsidTr="006102B4">
        <w:trPr>
          <w:jc w:val="center"/>
        </w:trPr>
        <w:tc>
          <w:tcPr>
            <w:tcW w:w="756" w:type="dxa"/>
          </w:tcPr>
          <w:p w:rsidR="00267D5E" w:rsidRPr="00742C6D" w:rsidRDefault="00267D5E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8453" w:type="dxa"/>
          </w:tcPr>
          <w:p w:rsidR="001369A2" w:rsidRDefault="00267D5E" w:rsidP="00610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Проведение экспертизы действующих штатных расписаний муниципальных бюджетных и автономных учреждений </w:t>
            </w:r>
          </w:p>
          <w:p w:rsidR="00267D5E" w:rsidRPr="00742C6D" w:rsidRDefault="00267D5E" w:rsidP="00610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и формирование предложений по их оптимизации </w:t>
            </w:r>
          </w:p>
        </w:tc>
        <w:tc>
          <w:tcPr>
            <w:tcW w:w="3692" w:type="dxa"/>
          </w:tcPr>
          <w:p w:rsidR="00267D5E" w:rsidRPr="00742C6D" w:rsidRDefault="00267D5E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кураторы</w:t>
            </w:r>
          </w:p>
          <w:p w:rsidR="00267D5E" w:rsidRPr="00742C6D" w:rsidRDefault="00267D5E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5" w:type="dxa"/>
          </w:tcPr>
          <w:p w:rsidR="00267D5E" w:rsidRPr="003A1614" w:rsidRDefault="00267D5E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374702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374702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>.202</w:t>
            </w:r>
            <w:r w:rsidR="00374702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4A04B3" w:rsidRPr="00742C6D" w:rsidTr="006102B4">
        <w:trPr>
          <w:jc w:val="center"/>
        </w:trPr>
        <w:tc>
          <w:tcPr>
            <w:tcW w:w="756" w:type="dxa"/>
          </w:tcPr>
          <w:p w:rsidR="004A04B3" w:rsidRPr="00742C6D" w:rsidRDefault="004A04B3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8453" w:type="dxa"/>
          </w:tcPr>
          <w:p w:rsidR="00EC0FE1" w:rsidRDefault="004A04B3" w:rsidP="00610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Предоставл</w:t>
            </w:r>
            <w:r w:rsidR="00052A4C">
              <w:rPr>
                <w:rFonts w:ascii="Times New Roman" w:hAnsi="Times New Roman" w:cs="Times New Roman"/>
                <w:sz w:val="27"/>
                <w:szCs w:val="27"/>
              </w:rPr>
              <w:t>ение в управление бюджетного учёта и отчё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тности информации о прогнозной среднесписочной численности работников учреждений культуры</w:t>
            </w:r>
            <w:r w:rsidR="002B1E28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и педагогических работников учрежде</w:t>
            </w:r>
            <w:r w:rsidR="002B1E28">
              <w:rPr>
                <w:rFonts w:ascii="Times New Roman" w:hAnsi="Times New Roman" w:cs="Times New Roman"/>
                <w:sz w:val="27"/>
                <w:szCs w:val="27"/>
              </w:rPr>
              <w:t>ний дополнительного образования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, подпадающих под действие указов Президента Р</w:t>
            </w:r>
            <w:r w:rsidR="00EC0FE1">
              <w:rPr>
                <w:rFonts w:ascii="Times New Roman" w:hAnsi="Times New Roman" w:cs="Times New Roman"/>
                <w:sz w:val="27"/>
                <w:szCs w:val="27"/>
              </w:rPr>
              <w:t xml:space="preserve">оссийской 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Ф</w:t>
            </w:r>
            <w:r w:rsidR="00EC0FE1">
              <w:rPr>
                <w:rFonts w:ascii="Times New Roman" w:hAnsi="Times New Roman" w:cs="Times New Roman"/>
                <w:sz w:val="27"/>
                <w:szCs w:val="27"/>
              </w:rPr>
              <w:t>едерации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 от 01.06.2012 № 761 </w:t>
            </w:r>
            <w:r w:rsidR="00EC0FE1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«О Национальной стратегии действий в интересах детей </w:t>
            </w:r>
            <w:r w:rsidR="00EC0FE1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на 2012</w:t>
            </w:r>
            <w:r w:rsidR="008602F0">
              <w:rPr>
                <w:rFonts w:ascii="Times New Roman" w:hAnsi="Times New Roman" w:cs="Times New Roman"/>
                <w:sz w:val="27"/>
                <w:szCs w:val="27"/>
              </w:rPr>
              <w:t xml:space="preserve"> – 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2017 годы» и от 07.05.2012 № 597 «О мероприятиях </w:t>
            </w:r>
          </w:p>
          <w:p w:rsidR="004A04B3" w:rsidRPr="00742C6D" w:rsidRDefault="004A04B3" w:rsidP="00EC0FE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по реализации государственной социальной политики»  </w:t>
            </w:r>
          </w:p>
        </w:tc>
        <w:tc>
          <w:tcPr>
            <w:tcW w:w="3692" w:type="dxa"/>
          </w:tcPr>
          <w:p w:rsidR="004A04B3" w:rsidRPr="003A1614" w:rsidRDefault="00F96790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кураторы</w:t>
            </w:r>
          </w:p>
        </w:tc>
        <w:tc>
          <w:tcPr>
            <w:tcW w:w="2135" w:type="dxa"/>
          </w:tcPr>
          <w:p w:rsidR="004A04B3" w:rsidRPr="003A1614" w:rsidRDefault="000D4A34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B320C9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374702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4A04B3" w:rsidRPr="003A161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372209" w:rsidRPr="003A1614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4A04B3" w:rsidRPr="003A1614">
              <w:rPr>
                <w:rFonts w:ascii="Times New Roman" w:hAnsi="Times New Roman" w:cs="Times New Roman"/>
                <w:sz w:val="27"/>
                <w:szCs w:val="27"/>
              </w:rPr>
              <w:t>.202</w:t>
            </w:r>
            <w:r w:rsidR="00374702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4A04B3" w:rsidRPr="00742C6D" w:rsidTr="006102B4">
        <w:trPr>
          <w:jc w:val="center"/>
        </w:trPr>
        <w:tc>
          <w:tcPr>
            <w:tcW w:w="756" w:type="dxa"/>
          </w:tcPr>
          <w:p w:rsidR="004A04B3" w:rsidRPr="00742C6D" w:rsidRDefault="004A04B3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8453" w:type="dxa"/>
          </w:tcPr>
          <w:p w:rsidR="001369A2" w:rsidRDefault="004A04B3" w:rsidP="00610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Подготовка проекта муниципального правового акта о внесении изменений в распоряжение Администрации города от 21.11.2019                    № 2475 «Об утверждении планов мероприятий («дорожная карта») </w:t>
            </w:r>
          </w:p>
          <w:p w:rsidR="001369A2" w:rsidRDefault="004A04B3" w:rsidP="00610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по повышению эффективности управления муниципальными учреждениями в сфере о</w:t>
            </w:r>
            <w:r w:rsidR="00052A4C">
              <w:rPr>
                <w:rFonts w:ascii="Times New Roman" w:hAnsi="Times New Roman" w:cs="Times New Roman"/>
                <w:sz w:val="27"/>
                <w:szCs w:val="27"/>
              </w:rPr>
              <w:t>бразования, культуры, молодё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жной </w:t>
            </w:r>
          </w:p>
          <w:p w:rsidR="004A04B3" w:rsidRPr="00742C6D" w:rsidRDefault="004A04B3" w:rsidP="006102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политики, физической культуры и спорта» (при необходимости)</w:t>
            </w:r>
          </w:p>
        </w:tc>
        <w:tc>
          <w:tcPr>
            <w:tcW w:w="3692" w:type="dxa"/>
          </w:tcPr>
          <w:p w:rsidR="004A04B3" w:rsidRPr="00742C6D" w:rsidRDefault="004A04B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кураторы</w:t>
            </w:r>
          </w:p>
          <w:p w:rsidR="004A04B3" w:rsidRPr="00742C6D" w:rsidRDefault="004A04B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5" w:type="dxa"/>
          </w:tcPr>
          <w:p w:rsidR="004A04B3" w:rsidRPr="003A1614" w:rsidRDefault="004A04B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374702">
              <w:rPr>
                <w:rFonts w:ascii="Times New Roman" w:hAnsi="Times New Roman" w:cs="Times New Roman"/>
                <w:sz w:val="27"/>
                <w:szCs w:val="27"/>
              </w:rPr>
              <w:t>01</w:t>
            </w: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>.0</w:t>
            </w:r>
            <w:r w:rsidR="00374702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3A1614">
              <w:rPr>
                <w:rFonts w:ascii="Times New Roman" w:hAnsi="Times New Roman" w:cs="Times New Roman"/>
                <w:sz w:val="27"/>
                <w:szCs w:val="27"/>
              </w:rPr>
              <w:t>.202</w:t>
            </w:r>
            <w:r w:rsidR="00374702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4A04B3" w:rsidRPr="00742C6D" w:rsidTr="006102B4">
        <w:trPr>
          <w:jc w:val="center"/>
        </w:trPr>
        <w:tc>
          <w:tcPr>
            <w:tcW w:w="756" w:type="dxa"/>
          </w:tcPr>
          <w:p w:rsidR="004A04B3" w:rsidRPr="00CD0D48" w:rsidRDefault="00CD0D48" w:rsidP="006102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D0D48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11</w:t>
            </w:r>
          </w:p>
        </w:tc>
        <w:tc>
          <w:tcPr>
            <w:tcW w:w="8453" w:type="dxa"/>
          </w:tcPr>
          <w:p w:rsidR="001369A2" w:rsidRDefault="004A04B3" w:rsidP="006102B4">
            <w:pPr>
              <w:pStyle w:val="a4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CD0D48">
              <w:rPr>
                <w:rFonts w:ascii="Times New Roman" w:hAnsi="Times New Roman"/>
                <w:sz w:val="27"/>
                <w:szCs w:val="27"/>
              </w:rPr>
              <w:t>Представление в МКУ «ЦООД» штатных расписаний (проектов штатных расписаний, сформированных по итогам проведенной эксперт</w:t>
            </w:r>
            <w:r w:rsidR="00503F31" w:rsidRPr="00CD0D48">
              <w:rPr>
                <w:rFonts w:ascii="Times New Roman" w:hAnsi="Times New Roman"/>
                <w:sz w:val="27"/>
                <w:szCs w:val="27"/>
              </w:rPr>
              <w:t>изы, предусмотренной пунктом 8 п</w:t>
            </w:r>
            <w:r w:rsidRPr="00CD0D48">
              <w:rPr>
                <w:rFonts w:ascii="Times New Roman" w:hAnsi="Times New Roman"/>
                <w:sz w:val="27"/>
                <w:szCs w:val="27"/>
              </w:rPr>
              <w:t>лана, с приложением пояснительной записки по вносимым изменениям в случае наличия обоснованной необходимости внесения изменений</w:t>
            </w:r>
            <w:r w:rsidRPr="00CD0D48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), согласованных куратором муниципальных бюджетных и автономных учреждений; расчетов расходов на оплату труда с начислениями на выплаты </w:t>
            </w:r>
          </w:p>
          <w:p w:rsidR="001369A2" w:rsidRDefault="004A04B3" w:rsidP="006102B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CD0D48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по оплате труда, выплат </w:t>
            </w:r>
            <w:r w:rsidRPr="00CD0D48">
              <w:rPr>
                <w:rFonts w:ascii="Times New Roman" w:hAnsi="Times New Roman"/>
                <w:sz w:val="27"/>
                <w:szCs w:val="27"/>
              </w:rPr>
              <w:t xml:space="preserve">социального характера, </w:t>
            </w:r>
          </w:p>
          <w:p w:rsidR="004A04B3" w:rsidRPr="00CD0D48" w:rsidRDefault="004A04B3" w:rsidP="006102B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CD0D48">
              <w:rPr>
                <w:rFonts w:ascii="Times New Roman" w:hAnsi="Times New Roman"/>
                <w:sz w:val="27"/>
                <w:szCs w:val="27"/>
              </w:rPr>
              <w:t>компенсационных выплат</w:t>
            </w:r>
          </w:p>
        </w:tc>
        <w:tc>
          <w:tcPr>
            <w:tcW w:w="3692" w:type="dxa"/>
          </w:tcPr>
          <w:p w:rsidR="001369A2" w:rsidRDefault="004A04B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D0D48">
              <w:rPr>
                <w:rFonts w:ascii="Times New Roman" w:hAnsi="Times New Roman" w:cs="Times New Roman"/>
                <w:sz w:val="27"/>
                <w:szCs w:val="27"/>
              </w:rPr>
              <w:t>муниципальные бюджетные     и автономные учреждения,   находящиеся в ведении главного распорядителя бюджетных средств Администраци</w:t>
            </w:r>
            <w:r w:rsidR="00C51241" w:rsidRPr="00CD0D48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CD0D48">
              <w:rPr>
                <w:rFonts w:ascii="Times New Roman" w:hAnsi="Times New Roman" w:cs="Times New Roman"/>
                <w:sz w:val="27"/>
                <w:szCs w:val="27"/>
              </w:rPr>
              <w:t xml:space="preserve"> города</w:t>
            </w:r>
            <w:r w:rsidR="00192082" w:rsidRPr="00CD0D48">
              <w:rPr>
                <w:rFonts w:ascii="Times New Roman" w:hAnsi="Times New Roman" w:cs="Times New Roman"/>
                <w:sz w:val="27"/>
                <w:szCs w:val="27"/>
              </w:rPr>
              <w:t xml:space="preserve"> Сургута</w:t>
            </w:r>
            <w:r w:rsidRPr="00CD0D48">
              <w:rPr>
                <w:rFonts w:ascii="Times New Roman" w:hAnsi="Times New Roman" w:cs="Times New Roman"/>
                <w:sz w:val="27"/>
                <w:szCs w:val="27"/>
              </w:rPr>
              <w:t xml:space="preserve">, </w:t>
            </w:r>
          </w:p>
          <w:p w:rsidR="004A04B3" w:rsidRPr="00CD0D48" w:rsidRDefault="004A04B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D0D48">
              <w:rPr>
                <w:rFonts w:ascii="Times New Roman" w:hAnsi="Times New Roman" w:cs="Times New Roman"/>
                <w:sz w:val="27"/>
                <w:szCs w:val="27"/>
              </w:rPr>
              <w:t>кураторы</w:t>
            </w:r>
          </w:p>
        </w:tc>
        <w:tc>
          <w:tcPr>
            <w:tcW w:w="2135" w:type="dxa"/>
          </w:tcPr>
          <w:p w:rsidR="004424B5" w:rsidRPr="00CD0D48" w:rsidRDefault="004424B5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D0D48">
              <w:rPr>
                <w:rFonts w:ascii="Times New Roman" w:hAnsi="Times New Roman" w:cs="Times New Roman"/>
                <w:sz w:val="27"/>
                <w:szCs w:val="27"/>
              </w:rPr>
              <w:t xml:space="preserve">в соответствии </w:t>
            </w:r>
          </w:p>
          <w:p w:rsidR="004A04B3" w:rsidRPr="00CD0D48" w:rsidRDefault="004424B5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CD0D48">
              <w:rPr>
                <w:rFonts w:ascii="Times New Roman" w:hAnsi="Times New Roman" w:cs="Times New Roman"/>
                <w:sz w:val="27"/>
                <w:szCs w:val="27"/>
              </w:rPr>
              <w:t>с приложением к плану</w:t>
            </w:r>
          </w:p>
        </w:tc>
      </w:tr>
      <w:tr w:rsidR="004A04B3" w:rsidRPr="00742C6D" w:rsidTr="006102B4">
        <w:trPr>
          <w:jc w:val="center"/>
        </w:trPr>
        <w:tc>
          <w:tcPr>
            <w:tcW w:w="756" w:type="dxa"/>
          </w:tcPr>
          <w:p w:rsidR="004A04B3" w:rsidRPr="00742C6D" w:rsidRDefault="004A04B3" w:rsidP="006102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</w:t>
            </w:r>
          </w:p>
        </w:tc>
        <w:tc>
          <w:tcPr>
            <w:tcW w:w="8453" w:type="dxa"/>
          </w:tcPr>
          <w:p w:rsidR="001369A2" w:rsidRDefault="004A04B3" w:rsidP="006102B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sz w:val="27"/>
                <w:szCs w:val="27"/>
              </w:rPr>
              <w:t xml:space="preserve">Предоставление в МКУ «ЦООД» проектов плана педагогической/тренировочной нагрузки муниципальных </w:t>
            </w:r>
          </w:p>
          <w:p w:rsidR="001369A2" w:rsidRDefault="004A04B3" w:rsidP="006102B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sz w:val="27"/>
                <w:szCs w:val="27"/>
              </w:rPr>
              <w:t xml:space="preserve">бюджетных и автономных учреждений </w:t>
            </w:r>
          </w:p>
          <w:p w:rsidR="001369A2" w:rsidRDefault="004A04B3" w:rsidP="006102B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sz w:val="27"/>
                <w:szCs w:val="27"/>
              </w:rPr>
              <w:t>на период с 01.09.202</w:t>
            </w:r>
            <w:r w:rsidR="008B50EA">
              <w:rPr>
                <w:rFonts w:ascii="Times New Roman" w:hAnsi="Times New Roman"/>
                <w:sz w:val="27"/>
                <w:szCs w:val="27"/>
              </w:rPr>
              <w:t>5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 xml:space="preserve"> по 31.12.202</w:t>
            </w:r>
            <w:r w:rsidR="008B50EA">
              <w:rPr>
                <w:rFonts w:ascii="Times New Roman" w:hAnsi="Times New Roman"/>
                <w:sz w:val="27"/>
                <w:szCs w:val="27"/>
              </w:rPr>
              <w:t>8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 xml:space="preserve">, </w:t>
            </w:r>
          </w:p>
          <w:p w:rsidR="001369A2" w:rsidRDefault="004A04B3" w:rsidP="006102B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B320C9">
              <w:rPr>
                <w:rFonts w:ascii="Times New Roman" w:hAnsi="Times New Roman"/>
                <w:sz w:val="27"/>
                <w:szCs w:val="27"/>
              </w:rPr>
              <w:t>согласованных куратором</w:t>
            </w:r>
            <w:r w:rsidR="00B71124" w:rsidRPr="00B320C9">
              <w:rPr>
                <w:rFonts w:ascii="Times New Roman" w:hAnsi="Times New Roman"/>
                <w:sz w:val="27"/>
                <w:szCs w:val="27"/>
              </w:rPr>
              <w:t>, учебных планов</w:t>
            </w:r>
            <w:r w:rsidR="00B320C9" w:rsidRPr="00B320C9">
              <w:rPr>
                <w:rFonts w:ascii="Times New Roman" w:hAnsi="Times New Roman"/>
                <w:sz w:val="27"/>
                <w:szCs w:val="27"/>
              </w:rPr>
              <w:t xml:space="preserve">, </w:t>
            </w:r>
          </w:p>
          <w:p w:rsidR="004A04B3" w:rsidRPr="00742C6D" w:rsidRDefault="00811B18" w:rsidP="006102B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F97ACA">
              <w:rPr>
                <w:rFonts w:ascii="Times New Roman" w:hAnsi="Times New Roman"/>
                <w:sz w:val="27"/>
                <w:szCs w:val="27"/>
              </w:rPr>
              <w:t xml:space="preserve">сводных </w:t>
            </w:r>
            <w:r w:rsidR="00B320C9" w:rsidRPr="00F97ACA">
              <w:rPr>
                <w:rFonts w:ascii="Times New Roman" w:hAnsi="Times New Roman"/>
                <w:sz w:val="27"/>
                <w:szCs w:val="27"/>
              </w:rPr>
              <w:t>планов комплектовани</w:t>
            </w:r>
            <w:r w:rsidRPr="00F97ACA">
              <w:rPr>
                <w:rFonts w:ascii="Times New Roman" w:hAnsi="Times New Roman"/>
                <w:sz w:val="27"/>
                <w:szCs w:val="27"/>
              </w:rPr>
              <w:t>я</w:t>
            </w:r>
          </w:p>
        </w:tc>
        <w:tc>
          <w:tcPr>
            <w:tcW w:w="3692" w:type="dxa"/>
          </w:tcPr>
          <w:p w:rsidR="001369A2" w:rsidRDefault="004A04B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муниципальные бюджетные     и автономные учреждения, курируемые </w:t>
            </w:r>
            <w:r w:rsidR="00E17169">
              <w:rPr>
                <w:rFonts w:ascii="Times New Roman" w:hAnsi="Times New Roman" w:cs="Times New Roman"/>
                <w:sz w:val="27"/>
                <w:szCs w:val="27"/>
              </w:rPr>
              <w:t>департаментом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 культуры</w:t>
            </w:r>
            <w:r w:rsidR="00052A4C">
              <w:rPr>
                <w:rFonts w:ascii="Times New Roman" w:hAnsi="Times New Roman" w:cs="Times New Roman"/>
                <w:sz w:val="27"/>
                <w:szCs w:val="27"/>
              </w:rPr>
              <w:t xml:space="preserve"> и молодё</w:t>
            </w:r>
            <w:r w:rsidR="00E17169">
              <w:rPr>
                <w:rFonts w:ascii="Times New Roman" w:hAnsi="Times New Roman" w:cs="Times New Roman"/>
                <w:sz w:val="27"/>
                <w:szCs w:val="27"/>
              </w:rPr>
              <w:t>жной политики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, управлением физической культуры </w:t>
            </w:r>
          </w:p>
          <w:p w:rsidR="001369A2" w:rsidRDefault="004A04B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и спорта, </w:t>
            </w:r>
          </w:p>
          <w:p w:rsidR="004A04B3" w:rsidRPr="00742C6D" w:rsidRDefault="004A04B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кураторы   </w:t>
            </w:r>
          </w:p>
        </w:tc>
        <w:tc>
          <w:tcPr>
            <w:tcW w:w="2135" w:type="dxa"/>
          </w:tcPr>
          <w:p w:rsidR="004A04B3" w:rsidRPr="00742C6D" w:rsidRDefault="00F97ACA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F97ACA">
              <w:rPr>
                <w:rFonts w:ascii="Times New Roman" w:hAnsi="Times New Roman" w:cs="Times New Roman"/>
                <w:sz w:val="27"/>
                <w:szCs w:val="27"/>
              </w:rPr>
              <w:t>до 01.07.202</w:t>
            </w:r>
            <w:r w:rsidR="008B50EA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4A04B3" w:rsidRPr="00742C6D" w:rsidTr="006102B4">
        <w:trPr>
          <w:jc w:val="center"/>
        </w:trPr>
        <w:tc>
          <w:tcPr>
            <w:tcW w:w="756" w:type="dxa"/>
          </w:tcPr>
          <w:p w:rsidR="004A04B3" w:rsidRPr="00742C6D" w:rsidRDefault="004A04B3" w:rsidP="006102B4">
            <w:pPr>
              <w:jc w:val="center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13</w:t>
            </w:r>
          </w:p>
        </w:tc>
        <w:tc>
          <w:tcPr>
            <w:tcW w:w="8453" w:type="dxa"/>
          </w:tcPr>
          <w:p w:rsidR="001369A2" w:rsidRDefault="004A04B3" w:rsidP="006102B4">
            <w:pPr>
              <w:pStyle w:val="a4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Представление в МКУ 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 xml:space="preserve">«ЦООД» </w:t>
            </w:r>
            <w:r w:rsidRPr="00742C6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обоснований, расчетов, </w:t>
            </w:r>
          </w:p>
          <w:p w:rsidR="001369A2" w:rsidRDefault="004A04B3" w:rsidP="006102B4">
            <w:pPr>
              <w:pStyle w:val="a4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расшифровок по отдельным видам расходов, </w:t>
            </w:r>
          </w:p>
          <w:p w:rsidR="001369A2" w:rsidRDefault="004A04B3" w:rsidP="006102B4">
            <w:pPr>
              <w:pStyle w:val="a4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учитываемых в составе затрат на оказание муниципальных услуг, выполнение работ в целях формирования проекта бюджета </w:t>
            </w:r>
          </w:p>
          <w:p w:rsidR="004A04B3" w:rsidRPr="00742C6D" w:rsidRDefault="004A04B3" w:rsidP="006102B4">
            <w:pPr>
              <w:pStyle w:val="a4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на очередной финансовый год и плановый период</w:t>
            </w:r>
          </w:p>
        </w:tc>
        <w:tc>
          <w:tcPr>
            <w:tcW w:w="3692" w:type="dxa"/>
          </w:tcPr>
          <w:p w:rsidR="004A04B3" w:rsidRPr="00742C6D" w:rsidRDefault="004A04B3" w:rsidP="006102B4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муниципальные бюджетные </w:t>
            </w:r>
          </w:p>
          <w:p w:rsidR="004A04B3" w:rsidRPr="00742C6D" w:rsidRDefault="004A04B3" w:rsidP="006102B4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и автономные учреждения,  находящиеся в ведении главного распорядителя бюджетных средств Администрация города</w:t>
            </w:r>
            <w:r w:rsidR="00E1716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Сургута</w:t>
            </w:r>
          </w:p>
        </w:tc>
        <w:tc>
          <w:tcPr>
            <w:tcW w:w="2135" w:type="dxa"/>
          </w:tcPr>
          <w:p w:rsidR="004A04B3" w:rsidRPr="00742C6D" w:rsidRDefault="004A04B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в соответствии </w:t>
            </w:r>
            <w:r w:rsidR="00503F31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с приложением </w:t>
            </w:r>
            <w:r w:rsidR="00503F31">
              <w:rPr>
                <w:rFonts w:ascii="Times New Roman" w:hAnsi="Times New Roman" w:cs="Times New Roman"/>
                <w:sz w:val="27"/>
                <w:szCs w:val="27"/>
              </w:rPr>
              <w:t>к п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лану</w:t>
            </w:r>
          </w:p>
        </w:tc>
      </w:tr>
      <w:tr w:rsidR="004A04B3" w:rsidRPr="00742C6D" w:rsidTr="006102B4">
        <w:trPr>
          <w:jc w:val="center"/>
        </w:trPr>
        <w:tc>
          <w:tcPr>
            <w:tcW w:w="756" w:type="dxa"/>
          </w:tcPr>
          <w:p w:rsidR="004A04B3" w:rsidRPr="00742C6D" w:rsidRDefault="004A04B3" w:rsidP="006102B4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8453" w:type="dxa"/>
          </w:tcPr>
          <w:p w:rsidR="001369A2" w:rsidRDefault="004A04B3" w:rsidP="006102B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sz w:val="27"/>
                <w:szCs w:val="27"/>
              </w:rPr>
              <w:t xml:space="preserve">Представление в МКУ «ЦООД» обоснований, расчетов, </w:t>
            </w:r>
          </w:p>
          <w:p w:rsidR="001369A2" w:rsidRDefault="004A04B3" w:rsidP="006102B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sz w:val="27"/>
                <w:szCs w:val="27"/>
              </w:rPr>
              <w:t xml:space="preserve">расшифровок по расходам, осуществляемым в </w:t>
            </w:r>
            <w:r w:rsidRPr="003A1614">
              <w:rPr>
                <w:rFonts w:ascii="Times New Roman" w:hAnsi="Times New Roman"/>
                <w:sz w:val="27"/>
                <w:szCs w:val="27"/>
              </w:rPr>
              <w:t xml:space="preserve">рамках субсидий </w:t>
            </w:r>
          </w:p>
          <w:p w:rsidR="004A04B3" w:rsidRPr="003A1614" w:rsidRDefault="004A04B3" w:rsidP="006102B4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3A1614">
              <w:rPr>
                <w:rFonts w:ascii="Times New Roman" w:hAnsi="Times New Roman"/>
                <w:sz w:val="27"/>
                <w:szCs w:val="27"/>
              </w:rPr>
              <w:t>на ин</w:t>
            </w:r>
            <w:r w:rsidR="00300E5A" w:rsidRPr="003A1614">
              <w:rPr>
                <w:rFonts w:ascii="Times New Roman" w:hAnsi="Times New Roman"/>
                <w:sz w:val="27"/>
                <w:szCs w:val="27"/>
              </w:rPr>
              <w:t>ые</w:t>
            </w:r>
            <w:r w:rsidRPr="003A1614">
              <w:rPr>
                <w:rFonts w:ascii="Times New Roman" w:hAnsi="Times New Roman"/>
                <w:sz w:val="27"/>
                <w:szCs w:val="27"/>
              </w:rPr>
              <w:t xml:space="preserve"> цел</w:t>
            </w:r>
            <w:r w:rsidR="00300E5A" w:rsidRPr="003A1614">
              <w:rPr>
                <w:rFonts w:ascii="Times New Roman" w:hAnsi="Times New Roman"/>
                <w:sz w:val="27"/>
                <w:szCs w:val="27"/>
              </w:rPr>
              <w:t>и</w:t>
            </w:r>
            <w:r w:rsidRPr="003A1614">
              <w:rPr>
                <w:rFonts w:ascii="Times New Roman" w:hAnsi="Times New Roman"/>
                <w:sz w:val="27"/>
                <w:szCs w:val="27"/>
              </w:rPr>
              <w:t>.</w:t>
            </w:r>
          </w:p>
          <w:p w:rsidR="001369A2" w:rsidRDefault="004A04B3" w:rsidP="006102B4">
            <w:pPr>
              <w:pStyle w:val="ac"/>
              <w:rPr>
                <w:rFonts w:ascii="Times New Roman" w:hAnsi="Times New Roman"/>
                <w:sz w:val="27"/>
                <w:szCs w:val="27"/>
              </w:rPr>
            </w:pPr>
            <w:r w:rsidRPr="003A1614">
              <w:rPr>
                <w:rFonts w:ascii="Times New Roman" w:hAnsi="Times New Roman"/>
                <w:sz w:val="27"/>
                <w:szCs w:val="27"/>
              </w:rPr>
              <w:t xml:space="preserve">Расходы по пунктам </w:t>
            </w:r>
            <w:r w:rsidR="00CE768E" w:rsidRPr="003A1614">
              <w:rPr>
                <w:rFonts w:ascii="Times New Roman" w:hAnsi="Times New Roman"/>
                <w:sz w:val="27"/>
                <w:szCs w:val="27"/>
              </w:rPr>
              <w:t>2, 3, 6, 7, 9</w:t>
            </w:r>
            <w:r w:rsidR="001369A2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3A1614">
              <w:rPr>
                <w:rFonts w:ascii="Times New Roman" w:hAnsi="Times New Roman"/>
                <w:sz w:val="27"/>
                <w:szCs w:val="27"/>
              </w:rPr>
              <w:t>приложения 1 к порядку определения объема и условий предоставления муниципальным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 xml:space="preserve"> бюджетным </w:t>
            </w:r>
          </w:p>
          <w:p w:rsidR="004A04B3" w:rsidRPr="00742C6D" w:rsidRDefault="004A04B3" w:rsidP="006102B4">
            <w:pPr>
              <w:pStyle w:val="ac"/>
            </w:pPr>
            <w:r w:rsidRPr="00742C6D">
              <w:rPr>
                <w:rFonts w:ascii="Times New Roman" w:hAnsi="Times New Roman"/>
                <w:sz w:val="27"/>
                <w:szCs w:val="27"/>
              </w:rPr>
              <w:t>и автономным учреждениям субсидий на иные цели, утвержденному постановлением Администрации города от 09.12.2020 № 9163, согласовываются куратором</w:t>
            </w:r>
          </w:p>
        </w:tc>
        <w:tc>
          <w:tcPr>
            <w:tcW w:w="3692" w:type="dxa"/>
          </w:tcPr>
          <w:p w:rsidR="001369A2" w:rsidRDefault="004A04B3" w:rsidP="006102B4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муниципальные бюдж</w:t>
            </w:r>
            <w:r w:rsidR="001369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етные и автономные учреждения, </w:t>
            </w:r>
            <w:r w:rsidRPr="00742C6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находящиеся в ведении главного распорядителя бюджетных средств Администрация города</w:t>
            </w:r>
            <w:r w:rsidR="00E17169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Сургута</w:t>
            </w:r>
            <w:r w:rsidRPr="00742C6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</w:p>
          <w:p w:rsidR="004A04B3" w:rsidRPr="00742C6D" w:rsidRDefault="004A04B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кураторы</w:t>
            </w:r>
          </w:p>
        </w:tc>
        <w:tc>
          <w:tcPr>
            <w:tcW w:w="2135" w:type="dxa"/>
          </w:tcPr>
          <w:p w:rsidR="004A04B3" w:rsidRPr="00742C6D" w:rsidRDefault="004A04B3" w:rsidP="006102B4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в соответствии </w:t>
            </w:r>
            <w:r w:rsidR="00503F31">
              <w:rPr>
                <w:rFonts w:ascii="Times New Roman" w:hAnsi="Times New Roman" w:cs="Times New Roman"/>
                <w:sz w:val="27"/>
                <w:szCs w:val="27"/>
              </w:rPr>
              <w:br/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с приложением </w:t>
            </w:r>
            <w:r w:rsidR="00503F31">
              <w:rPr>
                <w:rFonts w:ascii="Times New Roman" w:hAnsi="Times New Roman" w:cs="Times New Roman"/>
                <w:sz w:val="27"/>
                <w:szCs w:val="27"/>
              </w:rPr>
              <w:t>к п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лану </w:t>
            </w:r>
          </w:p>
        </w:tc>
      </w:tr>
    </w:tbl>
    <w:p w:rsidR="001369A2" w:rsidRDefault="001369A2"/>
    <w:p w:rsidR="00EC0FE1" w:rsidRDefault="00EC0FE1"/>
    <w:tbl>
      <w:tblPr>
        <w:tblStyle w:val="a3"/>
        <w:tblW w:w="15036" w:type="dxa"/>
        <w:jc w:val="center"/>
        <w:tblLook w:val="04A0" w:firstRow="1" w:lastRow="0" w:firstColumn="1" w:lastColumn="0" w:noHBand="0" w:noVBand="1"/>
      </w:tblPr>
      <w:tblGrid>
        <w:gridCol w:w="756"/>
        <w:gridCol w:w="8453"/>
        <w:gridCol w:w="3692"/>
        <w:gridCol w:w="2135"/>
      </w:tblGrid>
      <w:tr w:rsidR="004A04B3" w:rsidRPr="00742C6D" w:rsidTr="00EC0FE1">
        <w:trPr>
          <w:jc w:val="center"/>
        </w:trPr>
        <w:tc>
          <w:tcPr>
            <w:tcW w:w="756" w:type="dxa"/>
          </w:tcPr>
          <w:p w:rsidR="004A04B3" w:rsidRPr="00742C6D" w:rsidRDefault="004A04B3" w:rsidP="00EC0FE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8453" w:type="dxa"/>
          </w:tcPr>
          <w:p w:rsidR="001369A2" w:rsidRDefault="004A04B3" w:rsidP="00EC0FE1">
            <w:pPr>
              <w:pStyle w:val="a4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Представление в МКУ «ЦООД предложений по введению </w:t>
            </w:r>
          </w:p>
          <w:p w:rsidR="001369A2" w:rsidRDefault="004A04B3" w:rsidP="00EC0FE1">
            <w:pPr>
              <w:pStyle w:val="a4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новых (увеличению действующих) расходных обязательств </w:t>
            </w:r>
          </w:p>
          <w:p w:rsidR="001369A2" w:rsidRDefault="004A04B3" w:rsidP="00EC0FE1">
            <w:pPr>
              <w:pStyle w:val="a4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в соответствии с порядком инициирования и принятия решений </w:t>
            </w:r>
          </w:p>
          <w:p w:rsidR="004A04B3" w:rsidRPr="00742C6D" w:rsidRDefault="004A04B3" w:rsidP="00EC0FE1">
            <w:pPr>
              <w:pStyle w:val="a4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>по введению новых (увеличению действующих) расходных обязательств, утвержденным постановлением Администрации города от 13.08.2012 №</w:t>
            </w:r>
            <w:r w:rsidR="00BA352F" w:rsidRPr="00742C6D">
              <w:rPr>
                <w:rFonts w:ascii="Times New Roman" w:hAnsi="Times New Roman"/>
                <w:color w:val="000000" w:themeColor="text1"/>
                <w:sz w:val="27"/>
                <w:szCs w:val="27"/>
              </w:rPr>
              <w:t xml:space="preserve"> 6183, согласованных 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>курирующим заместителем Главы города</w:t>
            </w:r>
          </w:p>
        </w:tc>
        <w:tc>
          <w:tcPr>
            <w:tcW w:w="3692" w:type="dxa"/>
          </w:tcPr>
          <w:p w:rsidR="001369A2" w:rsidRDefault="004A04B3" w:rsidP="00EC0FE1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муниципальные бюдж</w:t>
            </w:r>
            <w:r w:rsidR="001369A2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етные и автономные учреждения, </w:t>
            </w:r>
            <w:r w:rsidRPr="00742C6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находящиеся в ведении главного распорядителя бюджетных средств Администрация города</w:t>
            </w:r>
            <w:r w:rsidR="0012203C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Сургута</w:t>
            </w:r>
            <w:r w:rsidRPr="00742C6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</w:p>
          <w:p w:rsidR="004A04B3" w:rsidRPr="00742C6D" w:rsidRDefault="004A04B3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кураторы</w:t>
            </w:r>
          </w:p>
        </w:tc>
        <w:tc>
          <w:tcPr>
            <w:tcW w:w="2135" w:type="dxa"/>
          </w:tcPr>
          <w:p w:rsidR="004A04B3" w:rsidRPr="00742C6D" w:rsidRDefault="004A04B3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в сроки, установленные </w:t>
            </w:r>
          </w:p>
          <w:p w:rsidR="004A04B3" w:rsidRPr="00742C6D" w:rsidRDefault="004A04B3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МКУ «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>ЦООД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» согласно запросу</w:t>
            </w:r>
          </w:p>
        </w:tc>
      </w:tr>
      <w:tr w:rsidR="005346E5" w:rsidRPr="00742C6D" w:rsidTr="00EC0FE1">
        <w:trPr>
          <w:jc w:val="center"/>
        </w:trPr>
        <w:tc>
          <w:tcPr>
            <w:tcW w:w="756" w:type="dxa"/>
          </w:tcPr>
          <w:p w:rsidR="005346E5" w:rsidRPr="00987CC0" w:rsidRDefault="005346E5" w:rsidP="00EC0FE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987CC0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8453" w:type="dxa"/>
          </w:tcPr>
          <w:p w:rsidR="001369A2" w:rsidRDefault="005346E5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12646">
              <w:rPr>
                <w:rFonts w:ascii="Times New Roman" w:hAnsi="Times New Roman"/>
                <w:sz w:val="27"/>
                <w:szCs w:val="27"/>
              </w:rPr>
              <w:t xml:space="preserve">Представление в </w:t>
            </w:r>
            <w:r w:rsidR="00AB49FD" w:rsidRPr="00B12646">
              <w:rPr>
                <w:rFonts w:ascii="Times New Roman" w:hAnsi="Times New Roman" w:cs="Times New Roman"/>
                <w:sz w:val="27"/>
                <w:szCs w:val="27"/>
              </w:rPr>
              <w:t>управление бюджетного учёта и отчё</w:t>
            </w: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 xml:space="preserve">тности, </w:t>
            </w:r>
          </w:p>
          <w:p w:rsidR="001369A2" w:rsidRDefault="005346E5" w:rsidP="00EC0FE1">
            <w:pPr>
              <w:rPr>
                <w:rFonts w:ascii="Times New Roman" w:hAnsi="Times New Roman"/>
                <w:sz w:val="27"/>
                <w:szCs w:val="27"/>
              </w:rPr>
            </w:pP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>МКУ</w:t>
            </w:r>
            <w:r w:rsidR="00987CC0" w:rsidRPr="00B12646">
              <w:rPr>
                <w:rFonts w:ascii="Times New Roman" w:hAnsi="Times New Roman"/>
                <w:sz w:val="27"/>
                <w:szCs w:val="27"/>
              </w:rPr>
              <w:t xml:space="preserve"> «ЦООД» уточненных</w:t>
            </w:r>
            <w:r w:rsidRPr="00B12646">
              <w:rPr>
                <w:rFonts w:ascii="Times New Roman" w:hAnsi="Times New Roman"/>
                <w:sz w:val="27"/>
                <w:szCs w:val="27"/>
              </w:rPr>
              <w:t xml:space="preserve"> проект</w:t>
            </w:r>
            <w:r w:rsidR="00987CC0" w:rsidRPr="00B12646">
              <w:rPr>
                <w:rFonts w:ascii="Times New Roman" w:hAnsi="Times New Roman"/>
                <w:sz w:val="27"/>
                <w:szCs w:val="27"/>
              </w:rPr>
              <w:t>ов</w:t>
            </w:r>
            <w:r w:rsidRPr="00B12646">
              <w:rPr>
                <w:rFonts w:ascii="Times New Roman" w:hAnsi="Times New Roman"/>
                <w:sz w:val="27"/>
                <w:szCs w:val="27"/>
              </w:rPr>
              <w:t xml:space="preserve"> плана проведения городских </w:t>
            </w:r>
            <w:r w:rsidR="001369A2">
              <w:rPr>
                <w:rFonts w:ascii="Times New Roman" w:hAnsi="Times New Roman" w:cs="Times New Roman"/>
                <w:sz w:val="27"/>
                <w:szCs w:val="27"/>
              </w:rPr>
              <w:t>мероприятий</w:t>
            </w: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r w:rsidRPr="00B12646">
              <w:rPr>
                <w:rFonts w:ascii="Times New Roman" w:hAnsi="Times New Roman"/>
                <w:sz w:val="27"/>
                <w:szCs w:val="27"/>
              </w:rPr>
              <w:t xml:space="preserve">календарного плана физкультурных мероприятий </w:t>
            </w:r>
          </w:p>
          <w:p w:rsidR="001369A2" w:rsidRDefault="005346E5" w:rsidP="00EC0FE1">
            <w:pPr>
              <w:rPr>
                <w:rFonts w:ascii="Times New Roman" w:hAnsi="Times New Roman"/>
                <w:sz w:val="27"/>
                <w:szCs w:val="27"/>
              </w:rPr>
            </w:pPr>
            <w:r w:rsidRPr="00B12646">
              <w:rPr>
                <w:rFonts w:ascii="Times New Roman" w:hAnsi="Times New Roman"/>
                <w:sz w:val="27"/>
                <w:szCs w:val="27"/>
              </w:rPr>
              <w:t>и спортивных мероприятий муниципального образования городской округ Сургут Ханты-Мансийского автономного округа</w:t>
            </w:r>
            <w:r w:rsidR="00AB49FD" w:rsidRPr="00B12646">
              <w:rPr>
                <w:rFonts w:ascii="Times New Roman" w:hAnsi="Times New Roman"/>
                <w:sz w:val="27"/>
                <w:szCs w:val="27"/>
              </w:rPr>
              <w:t xml:space="preserve"> – </w:t>
            </w:r>
            <w:r w:rsidRPr="00B12646">
              <w:rPr>
                <w:rFonts w:ascii="Times New Roman" w:hAnsi="Times New Roman"/>
                <w:sz w:val="27"/>
                <w:szCs w:val="27"/>
              </w:rPr>
              <w:t xml:space="preserve">Югры </w:t>
            </w:r>
          </w:p>
          <w:p w:rsidR="001369A2" w:rsidRDefault="005346E5" w:rsidP="00EC0FE1">
            <w:pPr>
              <w:rPr>
                <w:rFonts w:ascii="Times New Roman" w:hAnsi="Times New Roman"/>
                <w:sz w:val="27"/>
                <w:szCs w:val="27"/>
              </w:rPr>
            </w:pPr>
            <w:r w:rsidRPr="00B12646">
              <w:rPr>
                <w:rFonts w:ascii="Times New Roman" w:hAnsi="Times New Roman"/>
                <w:sz w:val="27"/>
                <w:szCs w:val="27"/>
              </w:rPr>
              <w:t>на 202</w:t>
            </w:r>
            <w:r w:rsidR="008B50EA" w:rsidRPr="00B12646">
              <w:rPr>
                <w:rFonts w:ascii="Times New Roman" w:hAnsi="Times New Roman"/>
                <w:sz w:val="27"/>
                <w:szCs w:val="27"/>
              </w:rPr>
              <w:t>6</w:t>
            </w:r>
            <w:r w:rsidRPr="00B12646">
              <w:rPr>
                <w:rFonts w:ascii="Times New Roman" w:hAnsi="Times New Roman"/>
                <w:sz w:val="27"/>
                <w:szCs w:val="27"/>
              </w:rPr>
              <w:t xml:space="preserve"> год и плановый период 202</w:t>
            </w:r>
            <w:r w:rsidR="008B50EA" w:rsidRPr="00B12646">
              <w:rPr>
                <w:rFonts w:ascii="Times New Roman" w:hAnsi="Times New Roman"/>
                <w:sz w:val="27"/>
                <w:szCs w:val="27"/>
              </w:rPr>
              <w:t>7</w:t>
            </w:r>
            <w:r w:rsidR="00AB49FD" w:rsidRPr="00B1264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12646">
              <w:rPr>
                <w:rFonts w:ascii="Times New Roman" w:hAnsi="Times New Roman"/>
                <w:sz w:val="27"/>
                <w:szCs w:val="27"/>
              </w:rPr>
              <w:t>–</w:t>
            </w:r>
            <w:r w:rsidR="00AB49FD" w:rsidRPr="00B12646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12646">
              <w:rPr>
                <w:rFonts w:ascii="Times New Roman" w:hAnsi="Times New Roman"/>
                <w:sz w:val="27"/>
                <w:szCs w:val="27"/>
              </w:rPr>
              <w:t>202</w:t>
            </w:r>
            <w:r w:rsidR="008B50EA" w:rsidRPr="00B12646">
              <w:rPr>
                <w:rFonts w:ascii="Times New Roman" w:hAnsi="Times New Roman"/>
                <w:sz w:val="27"/>
                <w:szCs w:val="27"/>
              </w:rPr>
              <w:t>8</w:t>
            </w:r>
            <w:r w:rsidRPr="00B12646">
              <w:rPr>
                <w:rFonts w:ascii="Times New Roman" w:hAnsi="Times New Roman"/>
                <w:sz w:val="27"/>
                <w:szCs w:val="27"/>
              </w:rPr>
              <w:t xml:space="preserve"> годов, </w:t>
            </w:r>
          </w:p>
          <w:p w:rsidR="005346E5" w:rsidRPr="00B12646" w:rsidRDefault="005346E5" w:rsidP="00EC0FE1">
            <w:pPr>
              <w:rPr>
                <w:rFonts w:ascii="Times New Roman" w:hAnsi="Times New Roman"/>
                <w:sz w:val="27"/>
                <w:szCs w:val="27"/>
              </w:rPr>
            </w:pPr>
            <w:r w:rsidRPr="00B12646">
              <w:rPr>
                <w:rFonts w:ascii="Times New Roman" w:hAnsi="Times New Roman"/>
                <w:sz w:val="27"/>
                <w:szCs w:val="27"/>
              </w:rPr>
              <w:t>согласованных курирующим заместителем Главы города.</w:t>
            </w:r>
          </w:p>
          <w:p w:rsidR="001369A2" w:rsidRDefault="005346E5" w:rsidP="00EC0FE1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B12646">
              <w:rPr>
                <w:rFonts w:ascii="Times New Roman" w:hAnsi="Times New Roman"/>
                <w:sz w:val="27"/>
                <w:szCs w:val="27"/>
              </w:rPr>
              <w:t>Проекты планов должны содержать наименования муниципальных услуг, работ, в рамках которых осуществля</w:t>
            </w:r>
            <w:r w:rsidR="00055A51" w:rsidRPr="00B12646">
              <w:rPr>
                <w:rFonts w:ascii="Times New Roman" w:hAnsi="Times New Roman"/>
                <w:sz w:val="27"/>
                <w:szCs w:val="27"/>
              </w:rPr>
              <w:t>е</w:t>
            </w:r>
            <w:r w:rsidRPr="00B12646">
              <w:rPr>
                <w:rFonts w:ascii="Times New Roman" w:hAnsi="Times New Roman"/>
                <w:sz w:val="27"/>
                <w:szCs w:val="27"/>
              </w:rPr>
              <w:t xml:space="preserve">тся проведение мероприятий, а также информацию о мероприятиях, </w:t>
            </w:r>
          </w:p>
          <w:p w:rsidR="005346E5" w:rsidRPr="00B12646" w:rsidRDefault="005346E5" w:rsidP="00EC0FE1">
            <w:pPr>
              <w:pStyle w:val="a4"/>
              <w:rPr>
                <w:rFonts w:ascii="Times New Roman" w:hAnsi="Times New Roman"/>
                <w:color w:val="000000" w:themeColor="text1"/>
                <w:sz w:val="27"/>
                <w:szCs w:val="27"/>
              </w:rPr>
            </w:pPr>
            <w:r w:rsidRPr="00B12646">
              <w:rPr>
                <w:rFonts w:ascii="Times New Roman" w:hAnsi="Times New Roman"/>
                <w:sz w:val="27"/>
                <w:szCs w:val="27"/>
              </w:rPr>
              <w:t>реализуемых</w:t>
            </w:r>
            <w:r w:rsidR="001369A2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 w:rsidRPr="00B12646">
              <w:rPr>
                <w:rFonts w:ascii="Times New Roman" w:hAnsi="Times New Roman"/>
                <w:sz w:val="27"/>
                <w:szCs w:val="27"/>
              </w:rPr>
              <w:t>за счет средств целевых субсидий</w:t>
            </w:r>
          </w:p>
        </w:tc>
        <w:tc>
          <w:tcPr>
            <w:tcW w:w="3692" w:type="dxa"/>
          </w:tcPr>
          <w:p w:rsidR="005346E5" w:rsidRPr="00B12646" w:rsidRDefault="005346E5" w:rsidP="00EC0FE1">
            <w:pPr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B12646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кураторы</w:t>
            </w:r>
          </w:p>
        </w:tc>
        <w:tc>
          <w:tcPr>
            <w:tcW w:w="2135" w:type="dxa"/>
          </w:tcPr>
          <w:p w:rsidR="005346E5" w:rsidRPr="00B12646" w:rsidRDefault="005346E5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>до 01.09.202</w:t>
            </w:r>
            <w:r w:rsidR="008B50EA" w:rsidRPr="00B12646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</w:tr>
      <w:tr w:rsidR="0018039F" w:rsidRPr="00742C6D" w:rsidTr="00EC0FE1">
        <w:trPr>
          <w:jc w:val="center"/>
        </w:trPr>
        <w:tc>
          <w:tcPr>
            <w:tcW w:w="756" w:type="dxa"/>
          </w:tcPr>
          <w:p w:rsidR="0018039F" w:rsidRPr="00742C6D" w:rsidRDefault="00B12646" w:rsidP="00EC0FE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8453" w:type="dxa"/>
          </w:tcPr>
          <w:p w:rsidR="001369A2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 xml:space="preserve">Предоставление в МКУ «ЦООД» уточненных проектов </w:t>
            </w:r>
          </w:p>
          <w:p w:rsidR="001369A2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 xml:space="preserve">плана педагогической/тренировочной нагрузки муниципальных бюджетных и автономных учреждений на период с 01.09.2025 </w:t>
            </w:r>
          </w:p>
          <w:p w:rsidR="001369A2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 xml:space="preserve">по 31.12.2028, согласованных куратором, учебных планов, </w:t>
            </w:r>
          </w:p>
          <w:p w:rsidR="0018039F" w:rsidRPr="00B12646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>сводных планов комплектования</w:t>
            </w:r>
          </w:p>
        </w:tc>
        <w:tc>
          <w:tcPr>
            <w:tcW w:w="3692" w:type="dxa"/>
          </w:tcPr>
          <w:p w:rsidR="001369A2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 xml:space="preserve">муниципальные бюджетные     и автономные учреждения, курируемые департаментом культуры и молодёжной политики, управлением физической культуры </w:t>
            </w:r>
          </w:p>
          <w:p w:rsidR="001369A2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 xml:space="preserve">и спорта, </w:t>
            </w:r>
          </w:p>
          <w:p w:rsidR="0018039F" w:rsidRPr="00B12646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 xml:space="preserve">кураторы   </w:t>
            </w:r>
          </w:p>
        </w:tc>
        <w:tc>
          <w:tcPr>
            <w:tcW w:w="2135" w:type="dxa"/>
          </w:tcPr>
          <w:p w:rsidR="0018039F" w:rsidRPr="00B12646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B12646" w:rsidRPr="00B12646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  <w:r w:rsidRPr="00B12646">
              <w:rPr>
                <w:rFonts w:ascii="Times New Roman" w:hAnsi="Times New Roman" w:cs="Times New Roman"/>
                <w:sz w:val="27"/>
                <w:szCs w:val="27"/>
              </w:rPr>
              <w:t>.09.2025</w:t>
            </w:r>
          </w:p>
        </w:tc>
      </w:tr>
    </w:tbl>
    <w:p w:rsidR="00EC0FE1" w:rsidRDefault="00EC0FE1"/>
    <w:p w:rsidR="00EC0FE1" w:rsidRDefault="00EC0FE1"/>
    <w:tbl>
      <w:tblPr>
        <w:tblStyle w:val="a3"/>
        <w:tblW w:w="15036" w:type="dxa"/>
        <w:jc w:val="center"/>
        <w:tblLook w:val="04A0" w:firstRow="1" w:lastRow="0" w:firstColumn="1" w:lastColumn="0" w:noHBand="0" w:noVBand="1"/>
      </w:tblPr>
      <w:tblGrid>
        <w:gridCol w:w="756"/>
        <w:gridCol w:w="8453"/>
        <w:gridCol w:w="3692"/>
        <w:gridCol w:w="2135"/>
      </w:tblGrid>
      <w:tr w:rsidR="0018039F" w:rsidRPr="00742C6D" w:rsidTr="00EC0FE1">
        <w:trPr>
          <w:jc w:val="center"/>
        </w:trPr>
        <w:tc>
          <w:tcPr>
            <w:tcW w:w="756" w:type="dxa"/>
          </w:tcPr>
          <w:p w:rsidR="0018039F" w:rsidRPr="00742C6D" w:rsidRDefault="0018039F" w:rsidP="00EC0FE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B12646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8453" w:type="dxa"/>
          </w:tcPr>
          <w:p w:rsidR="001369A2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Издание муниципального правового акта об утверждении значений натуральных норм, необходимых для определения нормативных затрат на оказание (выполнение) муниципальных услуг (работ) муниципальными бюджетными и автономными учреждениями, находящимися в ведении главного распорядителя бюджетных </w:t>
            </w:r>
          </w:p>
          <w:p w:rsidR="0018039F" w:rsidRPr="00742C6D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средств Администрация города Сургута</w:t>
            </w:r>
          </w:p>
        </w:tc>
        <w:tc>
          <w:tcPr>
            <w:tcW w:w="3692" w:type="dxa"/>
          </w:tcPr>
          <w:p w:rsidR="0018039F" w:rsidRPr="00742C6D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управление бюджетного учёта и отчё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тности, </w:t>
            </w:r>
          </w:p>
          <w:p w:rsidR="0018039F" w:rsidRPr="00742C6D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МКУ 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>«ЦООД»</w:t>
            </w:r>
          </w:p>
        </w:tc>
        <w:tc>
          <w:tcPr>
            <w:tcW w:w="2135" w:type="dxa"/>
          </w:tcPr>
          <w:p w:rsidR="0018039F" w:rsidRPr="00742C6D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B23A3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0.11.202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   </w:t>
            </w:r>
          </w:p>
        </w:tc>
      </w:tr>
      <w:tr w:rsidR="0018039F" w:rsidRPr="000A3C9C" w:rsidTr="00EC0FE1">
        <w:trPr>
          <w:jc w:val="center"/>
        </w:trPr>
        <w:tc>
          <w:tcPr>
            <w:tcW w:w="756" w:type="dxa"/>
          </w:tcPr>
          <w:p w:rsidR="0018039F" w:rsidRPr="00742C6D" w:rsidRDefault="0018039F" w:rsidP="00EC0FE1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D33FEC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8453" w:type="dxa"/>
          </w:tcPr>
          <w:p w:rsidR="001369A2" w:rsidRDefault="0018039F" w:rsidP="00EC0FE1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sz w:val="27"/>
                <w:szCs w:val="27"/>
              </w:rPr>
              <w:t>Издание муниципального правового акта об утверждении значений базовых нормативов затрат и отраслевых корректирующих коэффициентов к базовым нормативам затрат</w:t>
            </w:r>
            <w:r w:rsidRPr="003F6171">
              <w:rPr>
                <w:rFonts w:ascii="Times New Roman" w:hAnsi="Times New Roman"/>
                <w:sz w:val="27"/>
                <w:szCs w:val="27"/>
              </w:rPr>
              <w:t>, утверждение нормативных затрат на оказание (выполнение) муниципальных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  <w:p w:rsidR="0018039F" w:rsidRPr="00742C6D" w:rsidRDefault="0018039F" w:rsidP="00EC0FE1">
            <w:pPr>
              <w:pStyle w:val="a4"/>
              <w:rPr>
                <w:rFonts w:ascii="Times New Roman" w:hAnsi="Times New Roman"/>
                <w:sz w:val="27"/>
                <w:szCs w:val="27"/>
              </w:rPr>
            </w:pPr>
            <w:r w:rsidRPr="00742C6D">
              <w:rPr>
                <w:rFonts w:ascii="Times New Roman" w:hAnsi="Times New Roman"/>
                <w:sz w:val="27"/>
                <w:szCs w:val="27"/>
              </w:rPr>
              <w:t>услуг (работ) муниципальными бюджетными и автономными учреждениями, находящимися в ведении главного распорядителя бюджетных средств Администрации города Сургута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</w:t>
            </w:r>
          </w:p>
        </w:tc>
        <w:tc>
          <w:tcPr>
            <w:tcW w:w="3692" w:type="dxa"/>
          </w:tcPr>
          <w:p w:rsidR="0018039F" w:rsidRPr="00742C6D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управление бюджетного учёта и отчё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тности, </w:t>
            </w:r>
          </w:p>
          <w:p w:rsidR="0018039F" w:rsidRPr="00742C6D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МКУ </w:t>
            </w:r>
            <w:r w:rsidRPr="00742C6D">
              <w:rPr>
                <w:rFonts w:ascii="Times New Roman" w:hAnsi="Times New Roman"/>
                <w:sz w:val="27"/>
                <w:szCs w:val="27"/>
              </w:rPr>
              <w:t>«ЦООД»</w:t>
            </w:r>
          </w:p>
        </w:tc>
        <w:tc>
          <w:tcPr>
            <w:tcW w:w="2135" w:type="dxa"/>
          </w:tcPr>
          <w:p w:rsidR="0018039F" w:rsidRPr="003C5D11" w:rsidRDefault="0018039F" w:rsidP="00EC0FE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 xml:space="preserve">до </w:t>
            </w:r>
            <w:r w:rsidR="00B23A3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Pr="00742C6D">
              <w:rPr>
                <w:rFonts w:ascii="Times New Roman" w:hAnsi="Times New Roman" w:cs="Times New Roman"/>
                <w:sz w:val="27"/>
                <w:szCs w:val="27"/>
              </w:rPr>
              <w:t>0.11.202</w:t>
            </w:r>
            <w:r>
              <w:rPr>
                <w:rFonts w:ascii="Times New Roman" w:hAnsi="Times New Roman" w:cs="Times New Roman"/>
                <w:sz w:val="27"/>
                <w:szCs w:val="27"/>
              </w:rPr>
              <w:t>5</w:t>
            </w:r>
            <w:r w:rsidRPr="003C5D11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</w:tbl>
    <w:p w:rsidR="001228A3" w:rsidRDefault="001228A3" w:rsidP="00ED37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96705" w:rsidRDefault="00C96705" w:rsidP="00ED37C2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7F043A" w:rsidRDefault="007F043A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88484F" w:rsidRDefault="0088484F" w:rsidP="00103EE0">
      <w:pPr>
        <w:spacing w:after="0"/>
        <w:jc w:val="center"/>
        <w:rPr>
          <w:rFonts w:ascii="Times New Roman" w:hAnsi="Times New Roman" w:cs="Times New Roman"/>
        </w:rPr>
      </w:pPr>
    </w:p>
    <w:p w:rsidR="000F01CD" w:rsidRDefault="000F01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1369A2" w:rsidRPr="00DB5CBB" w:rsidRDefault="00352342" w:rsidP="00DB5CBB">
      <w:pPr>
        <w:spacing w:after="0" w:line="240" w:lineRule="auto"/>
        <w:ind w:left="9497"/>
        <w:rPr>
          <w:rFonts w:ascii="Times New Roman" w:hAnsi="Times New Roman" w:cs="Times New Roman"/>
          <w:sz w:val="28"/>
        </w:rPr>
      </w:pPr>
      <w:r w:rsidRPr="00DB5CBB">
        <w:rPr>
          <w:rFonts w:ascii="Times New Roman" w:hAnsi="Times New Roman" w:cs="Times New Roman"/>
          <w:sz w:val="28"/>
        </w:rPr>
        <w:t xml:space="preserve">Приложение </w:t>
      </w:r>
    </w:p>
    <w:p w:rsidR="00E502ED" w:rsidRPr="00DB5CBB" w:rsidRDefault="00352342" w:rsidP="00DB5CBB">
      <w:pPr>
        <w:spacing w:after="0" w:line="240" w:lineRule="auto"/>
        <w:ind w:left="9497"/>
        <w:rPr>
          <w:rFonts w:ascii="Times New Roman" w:hAnsi="Times New Roman" w:cs="Times New Roman"/>
          <w:sz w:val="28"/>
        </w:rPr>
      </w:pPr>
      <w:r w:rsidRPr="00DB5CBB">
        <w:rPr>
          <w:rFonts w:ascii="Times New Roman" w:hAnsi="Times New Roman" w:cs="Times New Roman"/>
          <w:sz w:val="28"/>
        </w:rPr>
        <w:t>к плану</w:t>
      </w:r>
      <w:r w:rsidR="00DB5CBB">
        <w:rPr>
          <w:rFonts w:ascii="Times New Roman" w:hAnsi="Times New Roman" w:cs="Times New Roman"/>
          <w:sz w:val="28"/>
        </w:rPr>
        <w:t xml:space="preserve"> </w:t>
      </w:r>
      <w:r w:rsidR="00EE3EFA" w:rsidRPr="00DB5CBB">
        <w:rPr>
          <w:rFonts w:ascii="Times New Roman" w:hAnsi="Times New Roman" w:cs="Times New Roman"/>
          <w:sz w:val="28"/>
        </w:rPr>
        <w:t>по подготовке проекта бюджета</w:t>
      </w:r>
      <w:r w:rsidRPr="00DB5CBB">
        <w:rPr>
          <w:rFonts w:ascii="Times New Roman" w:hAnsi="Times New Roman" w:cs="Times New Roman"/>
          <w:sz w:val="28"/>
        </w:rPr>
        <w:t xml:space="preserve"> главного распорядителя</w:t>
      </w:r>
      <w:r w:rsidR="00DB5CBB">
        <w:rPr>
          <w:rFonts w:ascii="Times New Roman" w:hAnsi="Times New Roman" w:cs="Times New Roman"/>
          <w:sz w:val="28"/>
        </w:rPr>
        <w:t xml:space="preserve"> </w:t>
      </w:r>
      <w:r w:rsidR="00EE3EFA" w:rsidRPr="00DB5CBB">
        <w:rPr>
          <w:rFonts w:ascii="Times New Roman" w:hAnsi="Times New Roman" w:cs="Times New Roman"/>
          <w:sz w:val="28"/>
        </w:rPr>
        <w:t>бюджетных средств</w:t>
      </w:r>
      <w:r w:rsidR="00E502ED" w:rsidRPr="00DB5CBB">
        <w:rPr>
          <w:rFonts w:ascii="Times New Roman" w:hAnsi="Times New Roman" w:cs="Times New Roman"/>
          <w:sz w:val="28"/>
        </w:rPr>
        <w:t xml:space="preserve"> Администрации города Сургута</w:t>
      </w:r>
    </w:p>
    <w:p w:rsidR="00DB5CBB" w:rsidRDefault="00E502ED" w:rsidP="00DB5CBB">
      <w:pPr>
        <w:spacing w:after="0" w:line="240" w:lineRule="auto"/>
        <w:ind w:left="9497"/>
        <w:rPr>
          <w:rFonts w:ascii="Times New Roman" w:hAnsi="Times New Roman" w:cs="Times New Roman"/>
          <w:sz w:val="28"/>
        </w:rPr>
      </w:pPr>
      <w:r w:rsidRPr="00DB5CBB">
        <w:rPr>
          <w:rFonts w:ascii="Times New Roman" w:hAnsi="Times New Roman" w:cs="Times New Roman"/>
          <w:sz w:val="28"/>
        </w:rPr>
        <w:t>на 202</w:t>
      </w:r>
      <w:r w:rsidR="00B62BDF" w:rsidRPr="00DB5CBB">
        <w:rPr>
          <w:rFonts w:ascii="Times New Roman" w:hAnsi="Times New Roman" w:cs="Times New Roman"/>
          <w:sz w:val="28"/>
        </w:rPr>
        <w:t>6</w:t>
      </w:r>
      <w:r w:rsidRPr="00DB5CBB">
        <w:rPr>
          <w:rFonts w:ascii="Times New Roman" w:hAnsi="Times New Roman" w:cs="Times New Roman"/>
          <w:sz w:val="28"/>
        </w:rPr>
        <w:t xml:space="preserve"> год и плановый период </w:t>
      </w:r>
    </w:p>
    <w:p w:rsidR="00352342" w:rsidRPr="00DB5CBB" w:rsidRDefault="00E502ED" w:rsidP="00DB5CBB">
      <w:pPr>
        <w:spacing w:after="0" w:line="240" w:lineRule="auto"/>
        <w:ind w:left="9497"/>
        <w:rPr>
          <w:rFonts w:ascii="Times New Roman" w:hAnsi="Times New Roman" w:cs="Times New Roman"/>
          <w:sz w:val="28"/>
        </w:rPr>
      </w:pPr>
      <w:r w:rsidRPr="00DB5CBB">
        <w:rPr>
          <w:rFonts w:ascii="Times New Roman" w:hAnsi="Times New Roman" w:cs="Times New Roman"/>
          <w:sz w:val="28"/>
        </w:rPr>
        <w:t>202</w:t>
      </w:r>
      <w:r w:rsidR="008A34D4" w:rsidRPr="00DB5CBB">
        <w:rPr>
          <w:rFonts w:ascii="Times New Roman" w:hAnsi="Times New Roman" w:cs="Times New Roman"/>
          <w:sz w:val="28"/>
        </w:rPr>
        <w:t>7</w:t>
      </w:r>
      <w:r w:rsidR="00194F44" w:rsidRPr="00DB5CBB">
        <w:rPr>
          <w:rFonts w:ascii="Times New Roman" w:hAnsi="Times New Roman" w:cs="Times New Roman"/>
          <w:sz w:val="28"/>
        </w:rPr>
        <w:t xml:space="preserve"> </w:t>
      </w:r>
      <w:r w:rsidRPr="00DB5CBB">
        <w:rPr>
          <w:rFonts w:ascii="Times New Roman" w:hAnsi="Times New Roman" w:cs="Times New Roman"/>
          <w:sz w:val="28"/>
        </w:rPr>
        <w:t>–</w:t>
      </w:r>
      <w:r w:rsidR="00194F44" w:rsidRPr="00DB5CBB">
        <w:rPr>
          <w:rFonts w:ascii="Times New Roman" w:hAnsi="Times New Roman" w:cs="Times New Roman"/>
          <w:sz w:val="28"/>
        </w:rPr>
        <w:t xml:space="preserve"> </w:t>
      </w:r>
      <w:r w:rsidRPr="00DB5CBB">
        <w:rPr>
          <w:rFonts w:ascii="Times New Roman" w:hAnsi="Times New Roman" w:cs="Times New Roman"/>
          <w:sz w:val="28"/>
        </w:rPr>
        <w:t>202</w:t>
      </w:r>
      <w:r w:rsidR="008A34D4" w:rsidRPr="00DB5CBB">
        <w:rPr>
          <w:rFonts w:ascii="Times New Roman" w:hAnsi="Times New Roman" w:cs="Times New Roman"/>
          <w:sz w:val="28"/>
        </w:rPr>
        <w:t>8</w:t>
      </w:r>
      <w:r w:rsidRPr="00DB5CBB">
        <w:rPr>
          <w:rFonts w:ascii="Times New Roman" w:hAnsi="Times New Roman" w:cs="Times New Roman"/>
          <w:sz w:val="28"/>
        </w:rPr>
        <w:t xml:space="preserve"> годов</w:t>
      </w:r>
      <w:r w:rsidR="00DB5CBB">
        <w:rPr>
          <w:rFonts w:ascii="Times New Roman" w:hAnsi="Times New Roman" w:cs="Times New Roman"/>
          <w:sz w:val="28"/>
        </w:rPr>
        <w:t xml:space="preserve"> </w:t>
      </w:r>
      <w:r w:rsidR="00352342" w:rsidRPr="00DB5CBB">
        <w:rPr>
          <w:rFonts w:ascii="Times New Roman" w:hAnsi="Times New Roman" w:cs="Times New Roman"/>
          <w:sz w:val="28"/>
        </w:rPr>
        <w:t>в части планирования бюджетных</w:t>
      </w:r>
      <w:r w:rsidR="00DB5CBB">
        <w:rPr>
          <w:rFonts w:ascii="Times New Roman" w:hAnsi="Times New Roman" w:cs="Times New Roman"/>
          <w:sz w:val="28"/>
        </w:rPr>
        <w:t xml:space="preserve"> </w:t>
      </w:r>
      <w:r w:rsidR="00352342" w:rsidRPr="00DB5CBB">
        <w:rPr>
          <w:rFonts w:ascii="Times New Roman" w:hAnsi="Times New Roman" w:cs="Times New Roman"/>
          <w:sz w:val="28"/>
        </w:rPr>
        <w:t>ассигнований на финансовое обеспечение выполнения</w:t>
      </w:r>
      <w:r w:rsidR="00DB5CBB">
        <w:rPr>
          <w:rFonts w:ascii="Times New Roman" w:hAnsi="Times New Roman" w:cs="Times New Roman"/>
          <w:sz w:val="28"/>
        </w:rPr>
        <w:t xml:space="preserve"> </w:t>
      </w:r>
      <w:r w:rsidR="00352342" w:rsidRPr="00DB5CBB">
        <w:rPr>
          <w:rFonts w:ascii="Times New Roman" w:hAnsi="Times New Roman" w:cs="Times New Roman"/>
          <w:sz w:val="28"/>
        </w:rPr>
        <w:t>муниципальными бюджетными и автономными</w:t>
      </w:r>
      <w:r w:rsidR="00DB5CBB">
        <w:rPr>
          <w:rFonts w:ascii="Times New Roman" w:hAnsi="Times New Roman" w:cs="Times New Roman"/>
          <w:sz w:val="28"/>
        </w:rPr>
        <w:t xml:space="preserve"> </w:t>
      </w:r>
      <w:r w:rsidR="00352342" w:rsidRPr="00DB5CBB">
        <w:rPr>
          <w:rFonts w:ascii="Times New Roman" w:hAnsi="Times New Roman" w:cs="Times New Roman"/>
          <w:sz w:val="28"/>
        </w:rPr>
        <w:t>учреждениями муниципального задания на оказание</w:t>
      </w:r>
    </w:p>
    <w:p w:rsidR="00DB5CBB" w:rsidRDefault="00352342" w:rsidP="00DB5CBB">
      <w:pPr>
        <w:spacing w:after="0" w:line="240" w:lineRule="auto"/>
        <w:ind w:left="9497"/>
        <w:rPr>
          <w:rFonts w:ascii="Times New Roman" w:hAnsi="Times New Roman" w:cs="Times New Roman"/>
          <w:sz w:val="28"/>
        </w:rPr>
      </w:pPr>
      <w:r w:rsidRPr="00DB5CBB">
        <w:rPr>
          <w:rFonts w:ascii="Times New Roman" w:hAnsi="Times New Roman" w:cs="Times New Roman"/>
          <w:sz w:val="28"/>
        </w:rPr>
        <w:t xml:space="preserve">муниципальных услуг (выполнение работ) </w:t>
      </w:r>
    </w:p>
    <w:p w:rsidR="00DB5CBB" w:rsidRDefault="00352342" w:rsidP="00DB5CBB">
      <w:pPr>
        <w:spacing w:after="0" w:line="240" w:lineRule="auto"/>
        <w:ind w:left="9497"/>
        <w:rPr>
          <w:rFonts w:ascii="Times New Roman" w:hAnsi="Times New Roman" w:cs="Times New Roman"/>
          <w:sz w:val="28"/>
        </w:rPr>
      </w:pPr>
      <w:r w:rsidRPr="00DB5CBB">
        <w:rPr>
          <w:rFonts w:ascii="Times New Roman" w:hAnsi="Times New Roman" w:cs="Times New Roman"/>
          <w:sz w:val="28"/>
        </w:rPr>
        <w:t>и субсидии</w:t>
      </w:r>
      <w:r w:rsidR="00DB5CBB">
        <w:rPr>
          <w:rFonts w:ascii="Times New Roman" w:hAnsi="Times New Roman" w:cs="Times New Roman"/>
          <w:sz w:val="28"/>
        </w:rPr>
        <w:t xml:space="preserve"> </w:t>
      </w:r>
      <w:r w:rsidRPr="00DB5CBB">
        <w:rPr>
          <w:rFonts w:ascii="Times New Roman" w:hAnsi="Times New Roman" w:cs="Times New Roman"/>
          <w:sz w:val="28"/>
        </w:rPr>
        <w:t xml:space="preserve">на цели, не связанные </w:t>
      </w:r>
    </w:p>
    <w:p w:rsidR="00352342" w:rsidRDefault="00352342" w:rsidP="00DB5CBB">
      <w:pPr>
        <w:spacing w:after="0" w:line="240" w:lineRule="auto"/>
        <w:ind w:left="9497"/>
        <w:rPr>
          <w:rFonts w:ascii="Times New Roman" w:hAnsi="Times New Roman" w:cs="Times New Roman"/>
          <w:sz w:val="28"/>
        </w:rPr>
      </w:pPr>
      <w:r w:rsidRPr="00DB5CBB">
        <w:rPr>
          <w:rFonts w:ascii="Times New Roman" w:hAnsi="Times New Roman" w:cs="Times New Roman"/>
          <w:sz w:val="28"/>
        </w:rPr>
        <w:t>с финансовым обеспечением</w:t>
      </w:r>
      <w:r w:rsidR="00DB5CBB">
        <w:rPr>
          <w:rFonts w:ascii="Times New Roman" w:hAnsi="Times New Roman" w:cs="Times New Roman"/>
          <w:sz w:val="28"/>
        </w:rPr>
        <w:t xml:space="preserve"> </w:t>
      </w:r>
      <w:r w:rsidRPr="00DB5CBB">
        <w:rPr>
          <w:rFonts w:ascii="Times New Roman" w:hAnsi="Times New Roman" w:cs="Times New Roman"/>
          <w:sz w:val="28"/>
        </w:rPr>
        <w:t>выполнения муниципального задания</w:t>
      </w:r>
    </w:p>
    <w:p w:rsidR="00DB5CBB" w:rsidRPr="00DB5CBB" w:rsidRDefault="00DB5CBB" w:rsidP="00DB5CBB">
      <w:pPr>
        <w:spacing w:after="0" w:line="240" w:lineRule="auto"/>
        <w:ind w:left="9497"/>
        <w:rPr>
          <w:rFonts w:ascii="Times New Roman" w:hAnsi="Times New Roman" w:cs="Times New Roman"/>
          <w:sz w:val="28"/>
        </w:rPr>
      </w:pPr>
    </w:p>
    <w:p w:rsidR="00551B7D" w:rsidRPr="00853321" w:rsidRDefault="00551B7D" w:rsidP="00551B7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9159E0" w:rsidRPr="00853321" w:rsidRDefault="00551B7D" w:rsidP="00DB5C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3321">
        <w:rPr>
          <w:rFonts w:ascii="Times New Roman" w:hAnsi="Times New Roman"/>
          <w:sz w:val="28"/>
          <w:szCs w:val="28"/>
        </w:rPr>
        <w:t xml:space="preserve">График представления </w:t>
      </w:r>
    </w:p>
    <w:p w:rsidR="009159E0" w:rsidRPr="00853321" w:rsidRDefault="00551B7D" w:rsidP="00DB5C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3321">
        <w:rPr>
          <w:rFonts w:ascii="Times New Roman" w:hAnsi="Times New Roman"/>
          <w:sz w:val="28"/>
          <w:szCs w:val="28"/>
        </w:rPr>
        <w:t xml:space="preserve">обоснований, расчетов, расшифровок </w:t>
      </w:r>
    </w:p>
    <w:p w:rsidR="009159E0" w:rsidRPr="00853321" w:rsidRDefault="00551B7D" w:rsidP="00DB5C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3321">
        <w:rPr>
          <w:rFonts w:ascii="Times New Roman" w:hAnsi="Times New Roman"/>
          <w:sz w:val="28"/>
          <w:szCs w:val="28"/>
        </w:rPr>
        <w:t xml:space="preserve">муниципальными бюджетными и автономными учреждениями </w:t>
      </w:r>
    </w:p>
    <w:p w:rsidR="009159E0" w:rsidRPr="00853321" w:rsidRDefault="00551B7D" w:rsidP="00DB5C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3321">
        <w:rPr>
          <w:rFonts w:ascii="Times New Roman" w:hAnsi="Times New Roman"/>
          <w:sz w:val="28"/>
          <w:szCs w:val="28"/>
        </w:rPr>
        <w:t xml:space="preserve">в целях формирования проекта бюджета на очередной финансовый год </w:t>
      </w:r>
    </w:p>
    <w:p w:rsidR="00551B7D" w:rsidRPr="00853321" w:rsidRDefault="00551B7D" w:rsidP="00DB5CB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53321">
        <w:rPr>
          <w:rFonts w:ascii="Times New Roman" w:hAnsi="Times New Roman"/>
          <w:sz w:val="28"/>
          <w:szCs w:val="28"/>
        </w:rPr>
        <w:t>и плановый период</w:t>
      </w:r>
      <w:r w:rsidR="009159E0" w:rsidRPr="00853321">
        <w:rPr>
          <w:rFonts w:ascii="Times New Roman" w:hAnsi="Times New Roman"/>
          <w:sz w:val="28"/>
          <w:szCs w:val="28"/>
        </w:rPr>
        <w:t>, за исключением расходов на содержание имущества</w:t>
      </w:r>
    </w:p>
    <w:p w:rsidR="00927F9D" w:rsidRPr="00853321" w:rsidRDefault="00927F9D" w:rsidP="009159E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41"/>
        <w:gridCol w:w="11153"/>
        <w:gridCol w:w="2332"/>
      </w:tblGrid>
      <w:tr w:rsidR="00853321" w:rsidRPr="00853321" w:rsidTr="00DB5CBB">
        <w:trPr>
          <w:jc w:val="center"/>
        </w:trPr>
        <w:tc>
          <w:tcPr>
            <w:tcW w:w="1041" w:type="dxa"/>
          </w:tcPr>
          <w:p w:rsidR="00DB5CBB" w:rsidRDefault="000B2D7D" w:rsidP="0059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0B2D7D" w:rsidRPr="00853321" w:rsidRDefault="000B2D7D" w:rsidP="0059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11153" w:type="dxa"/>
          </w:tcPr>
          <w:p w:rsidR="000B2D7D" w:rsidRPr="00853321" w:rsidRDefault="000B2D7D" w:rsidP="0059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Наименование учреждения</w:t>
            </w:r>
          </w:p>
        </w:tc>
        <w:tc>
          <w:tcPr>
            <w:tcW w:w="2332" w:type="dxa"/>
          </w:tcPr>
          <w:p w:rsidR="000B2D7D" w:rsidRPr="00055A51" w:rsidRDefault="000B2D7D" w:rsidP="00596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A51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1153" w:type="dxa"/>
          </w:tcPr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по работе с молодежью «Наше время»</w:t>
            </w:r>
          </w:p>
        </w:tc>
        <w:tc>
          <w:tcPr>
            <w:tcW w:w="2332" w:type="dxa"/>
          </w:tcPr>
          <w:p w:rsidR="002B576C" w:rsidRPr="00DB0428" w:rsidRDefault="002B576C" w:rsidP="00050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Pr="00DB04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0504F2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11153" w:type="dxa"/>
          </w:tcPr>
          <w:p w:rsidR="00DB5CBB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по работе с подростками и молодежью </w:t>
            </w:r>
          </w:p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по месту жительства «Вариант»</w:t>
            </w:r>
          </w:p>
        </w:tc>
        <w:tc>
          <w:tcPr>
            <w:tcW w:w="2332" w:type="dxa"/>
          </w:tcPr>
          <w:p w:rsidR="002B576C" w:rsidRPr="00DB0428" w:rsidRDefault="002B576C" w:rsidP="00226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до 01.08.202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B5CBB" w:rsidRDefault="00DB5CBB"/>
    <w:p w:rsidR="00DB5CBB" w:rsidRDefault="00DB5CBB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41"/>
        <w:gridCol w:w="11153"/>
        <w:gridCol w:w="2332"/>
      </w:tblGrid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1153" w:type="dxa"/>
          </w:tcPr>
          <w:p w:rsidR="00DB5CBB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Муни</w:t>
            </w:r>
            <w:r w:rsidR="00DB5CBB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ципальное бюджетное учреждение </w:t>
            </w: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«Центр специальной подготовки </w:t>
            </w:r>
          </w:p>
          <w:p w:rsidR="00DB5CBB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«Сибирский легион» имени Героя Российской Федерации полковника </w:t>
            </w:r>
          </w:p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Богомолова Александра Станиславовича»</w:t>
            </w:r>
          </w:p>
        </w:tc>
        <w:tc>
          <w:tcPr>
            <w:tcW w:w="2332" w:type="dxa"/>
          </w:tcPr>
          <w:p w:rsidR="002B576C" w:rsidRPr="00DB0428" w:rsidRDefault="002B576C" w:rsidP="002267F0">
            <w:pPr>
              <w:jc w:val="center"/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до 01.08.202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1153" w:type="dxa"/>
          </w:tcPr>
          <w:p w:rsidR="00DB5CBB" w:rsidRDefault="002B576C" w:rsidP="00A63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</w:t>
            </w: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576C" w:rsidRPr="00853321" w:rsidRDefault="002B576C" w:rsidP="00A63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спортивная школа олимпийского резерва «Ермак»</w:t>
            </w:r>
            <w:r w:rsidR="000504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2" w:type="dxa"/>
          </w:tcPr>
          <w:p w:rsidR="002B576C" w:rsidRPr="00DB0428" w:rsidRDefault="000738A1" w:rsidP="00050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345AF2" w:rsidRPr="00DB04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504F2" w:rsidRPr="00DB04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45AF2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1153" w:type="dxa"/>
          </w:tcPr>
          <w:p w:rsidR="00DB5CBB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учреждение </w:t>
            </w:r>
            <w:r w:rsidRPr="000F62D7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</w:t>
            </w: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спортивная школа олимпийского резерва «Олимп»</w:t>
            </w:r>
          </w:p>
        </w:tc>
        <w:tc>
          <w:tcPr>
            <w:tcW w:w="2332" w:type="dxa"/>
          </w:tcPr>
          <w:p w:rsidR="002B576C" w:rsidRPr="00DB0428" w:rsidRDefault="000738A1" w:rsidP="002267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о 1</w:t>
            </w:r>
            <w:r w:rsidR="00345AF2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11153" w:type="dxa"/>
          </w:tcPr>
          <w:p w:rsidR="00DB5CBB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 w:rsidRPr="000F62D7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</w:t>
            </w: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спортивная школа олимпийского резерва «</w:t>
            </w:r>
            <w:proofErr w:type="spellStart"/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Югория</w:t>
            </w:r>
            <w:proofErr w:type="spellEnd"/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» имени Арарата </w:t>
            </w:r>
            <w:proofErr w:type="spellStart"/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Агвановича</w:t>
            </w:r>
            <w:proofErr w:type="spellEnd"/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Пилояна</w:t>
            </w:r>
            <w:proofErr w:type="spellEnd"/>
          </w:p>
        </w:tc>
        <w:tc>
          <w:tcPr>
            <w:tcW w:w="2332" w:type="dxa"/>
          </w:tcPr>
          <w:p w:rsidR="002B576C" w:rsidRPr="00DB0428" w:rsidRDefault="000738A1" w:rsidP="00050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0504F2" w:rsidRPr="00DB042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273C1" w:rsidRPr="00DB04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504F2" w:rsidRPr="00DB04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11153" w:type="dxa"/>
          </w:tcPr>
          <w:p w:rsidR="00DB5CBB" w:rsidRDefault="002B576C" w:rsidP="00A63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 w:rsidRPr="000F62D7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</w:t>
            </w: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576C" w:rsidRPr="00853321" w:rsidRDefault="002B576C" w:rsidP="00A63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спортивная школа олимпийского резерва №</w:t>
            </w:r>
            <w:r w:rsidR="00194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04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2" w:type="dxa"/>
          </w:tcPr>
          <w:p w:rsidR="002B576C" w:rsidRPr="00453067" w:rsidRDefault="000738A1" w:rsidP="00050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426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76426E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0504F2" w:rsidRPr="0076426E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="002B576C" w:rsidRPr="0076426E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0504F2" w:rsidRPr="0076426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B576C" w:rsidRPr="0076426E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76426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11153" w:type="dxa"/>
          </w:tcPr>
          <w:p w:rsidR="00DB5CBB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 w:rsidRPr="000F62D7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</w:t>
            </w: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спортивная школа «Виктория»</w:t>
            </w:r>
          </w:p>
        </w:tc>
        <w:tc>
          <w:tcPr>
            <w:tcW w:w="2332" w:type="dxa"/>
          </w:tcPr>
          <w:p w:rsidR="002B576C" w:rsidRPr="00DB0428" w:rsidRDefault="000738A1" w:rsidP="00050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345AF2" w:rsidRPr="00DB04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504F2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11153" w:type="dxa"/>
          </w:tcPr>
          <w:p w:rsidR="00DB5CBB" w:rsidRDefault="00B46375" w:rsidP="00A63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4637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</w:p>
          <w:p w:rsidR="002B576C" w:rsidRPr="000504F2" w:rsidRDefault="00B46375" w:rsidP="00A639BD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  <w:r w:rsidRPr="00B46375">
              <w:rPr>
                <w:rFonts w:ascii="Times New Roman" w:hAnsi="Times New Roman" w:cs="Times New Roman"/>
                <w:sz w:val="28"/>
                <w:szCs w:val="28"/>
              </w:rPr>
              <w:t xml:space="preserve">спортивная школа </w:t>
            </w:r>
            <w:r w:rsidR="006D5613">
              <w:rPr>
                <w:rFonts w:ascii="Times New Roman" w:hAnsi="Times New Roman" w:cs="Times New Roman"/>
                <w:sz w:val="28"/>
                <w:szCs w:val="28"/>
              </w:rPr>
              <w:t>олимпийского резерва</w:t>
            </w:r>
            <w:r w:rsidR="006D5613" w:rsidRPr="00B4637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46375">
              <w:rPr>
                <w:rFonts w:ascii="Times New Roman" w:hAnsi="Times New Roman" w:cs="Times New Roman"/>
                <w:sz w:val="28"/>
                <w:szCs w:val="28"/>
              </w:rPr>
              <w:t>по зимним видам спорта «Кедр»</w:t>
            </w:r>
            <w:r w:rsidR="000504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2" w:type="dxa"/>
          </w:tcPr>
          <w:p w:rsidR="002B576C" w:rsidRPr="00DB0428" w:rsidRDefault="000738A1" w:rsidP="00050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0504F2" w:rsidRPr="00DB042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345AF2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10</w:t>
            </w:r>
          </w:p>
        </w:tc>
        <w:tc>
          <w:tcPr>
            <w:tcW w:w="11153" w:type="dxa"/>
          </w:tcPr>
          <w:p w:rsidR="00DB5CBB" w:rsidRDefault="002B576C" w:rsidP="00A63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</w:t>
            </w:r>
            <w:r w:rsidRPr="000F62D7">
              <w:rPr>
                <w:rFonts w:ascii="Times New Roman" w:hAnsi="Times New Roman" w:cs="Times New Roman"/>
                <w:sz w:val="28"/>
                <w:szCs w:val="28"/>
              </w:rPr>
              <w:t>дополнительного образования</w:t>
            </w: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B576C" w:rsidRPr="000504F2" w:rsidRDefault="002B576C" w:rsidP="00A639B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спортивная школа «Аверс»</w:t>
            </w:r>
            <w:r w:rsidR="000504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2" w:type="dxa"/>
          </w:tcPr>
          <w:p w:rsidR="002B576C" w:rsidRPr="00DB0428" w:rsidRDefault="000738A1" w:rsidP="000504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0504F2" w:rsidRPr="00DB042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11</w:t>
            </w:r>
          </w:p>
        </w:tc>
        <w:tc>
          <w:tcPr>
            <w:tcW w:w="11153" w:type="dxa"/>
          </w:tcPr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Центр физической подготовки «Надежда»</w:t>
            </w:r>
          </w:p>
        </w:tc>
        <w:tc>
          <w:tcPr>
            <w:tcW w:w="2332" w:type="dxa"/>
          </w:tcPr>
          <w:p w:rsidR="002B576C" w:rsidRPr="00DB0428" w:rsidRDefault="000738A1" w:rsidP="00D517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D51736" w:rsidRPr="00DB042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51736" w:rsidRPr="00DB04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12</w:t>
            </w:r>
          </w:p>
        </w:tc>
        <w:tc>
          <w:tcPr>
            <w:tcW w:w="11153" w:type="dxa"/>
          </w:tcPr>
          <w:p w:rsidR="00DB5CBB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учреждение </w:t>
            </w:r>
            <w:r w:rsidRPr="000F62D7">
              <w:rPr>
                <w:rFonts w:ascii="Times New Roman" w:hAnsi="Times New Roman" w:cs="Times New Roman"/>
                <w:sz w:val="28"/>
                <w:szCs w:val="28"/>
              </w:rPr>
              <w:t xml:space="preserve">дополнительного образования </w:t>
            </w:r>
          </w:p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спортивная школа «Ледовый Дворец спорта»</w:t>
            </w:r>
          </w:p>
        </w:tc>
        <w:tc>
          <w:tcPr>
            <w:tcW w:w="2332" w:type="dxa"/>
          </w:tcPr>
          <w:p w:rsidR="002B576C" w:rsidRPr="00DB0428" w:rsidRDefault="000738A1" w:rsidP="00D517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D51736" w:rsidRPr="00DB04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10642" w:rsidRPr="00DB04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13</w:t>
            </w:r>
          </w:p>
        </w:tc>
        <w:tc>
          <w:tcPr>
            <w:tcW w:w="11153" w:type="dxa"/>
          </w:tcPr>
          <w:p w:rsidR="00DB5CBB" w:rsidRDefault="002B576C" w:rsidP="00A63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</w:p>
          <w:p w:rsidR="002B576C" w:rsidRPr="00D51736" w:rsidRDefault="002B576C" w:rsidP="00A639B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«Детская школа искусств № 1»</w:t>
            </w:r>
            <w:r w:rsidR="00D517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2" w:type="dxa"/>
          </w:tcPr>
          <w:p w:rsidR="002B576C" w:rsidRPr="00DB0428" w:rsidRDefault="000738A1" w:rsidP="00D51736">
            <w:pPr>
              <w:jc w:val="center"/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D51736" w:rsidRPr="00DB042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210642" w:rsidRPr="00DB04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14</w:t>
            </w:r>
          </w:p>
        </w:tc>
        <w:tc>
          <w:tcPr>
            <w:tcW w:w="11153" w:type="dxa"/>
          </w:tcPr>
          <w:p w:rsidR="00DB5CBB" w:rsidRDefault="002B576C" w:rsidP="00A63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</w:p>
          <w:p w:rsidR="002B576C" w:rsidRPr="00D51736" w:rsidRDefault="002B576C" w:rsidP="00A639B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«Детская школа искусств № 2»</w:t>
            </w:r>
            <w:r w:rsidR="00D517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2" w:type="dxa"/>
          </w:tcPr>
          <w:p w:rsidR="002B576C" w:rsidRPr="00DB0428" w:rsidRDefault="000738A1" w:rsidP="00D51736">
            <w:pPr>
              <w:jc w:val="center"/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о 0</w:t>
            </w:r>
            <w:r w:rsidR="00D51736" w:rsidRPr="00DB04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51736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15</w:t>
            </w:r>
          </w:p>
        </w:tc>
        <w:tc>
          <w:tcPr>
            <w:tcW w:w="11153" w:type="dxa"/>
          </w:tcPr>
          <w:p w:rsidR="00DB5CBB" w:rsidRDefault="002B576C" w:rsidP="00A63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</w:p>
          <w:p w:rsidR="002B576C" w:rsidRPr="00D51736" w:rsidRDefault="002B576C" w:rsidP="00A639B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«Детская школа искусств № 3»</w:t>
            </w:r>
            <w:r w:rsidR="00D517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2" w:type="dxa"/>
          </w:tcPr>
          <w:p w:rsidR="002B576C" w:rsidRPr="00DB0428" w:rsidRDefault="000738A1" w:rsidP="00D51736">
            <w:pPr>
              <w:jc w:val="center"/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о 0</w:t>
            </w:r>
            <w:r w:rsidR="00D51736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51736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16</w:t>
            </w:r>
          </w:p>
        </w:tc>
        <w:tc>
          <w:tcPr>
            <w:tcW w:w="11153" w:type="dxa"/>
          </w:tcPr>
          <w:p w:rsidR="00DB5CBB" w:rsidRDefault="002B576C" w:rsidP="00A63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</w:p>
          <w:p w:rsidR="002B576C" w:rsidRPr="00D51736" w:rsidRDefault="002B576C" w:rsidP="00A639B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«Детская художественная школа № 1 им. Л.А. Горды»</w:t>
            </w:r>
            <w:r w:rsidR="00D517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2" w:type="dxa"/>
          </w:tcPr>
          <w:p w:rsidR="002B576C" w:rsidRPr="00DB0428" w:rsidRDefault="000738A1" w:rsidP="002267F0">
            <w:pPr>
              <w:jc w:val="center"/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210642" w:rsidRPr="00DB04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51736" w:rsidRPr="00DB04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4273C1" w:rsidRPr="00DB0428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DB5CBB" w:rsidRDefault="00DB5CBB"/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041"/>
        <w:gridCol w:w="11153"/>
        <w:gridCol w:w="2332"/>
      </w:tblGrid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17</w:t>
            </w:r>
          </w:p>
        </w:tc>
        <w:tc>
          <w:tcPr>
            <w:tcW w:w="11153" w:type="dxa"/>
          </w:tcPr>
          <w:p w:rsidR="00DB5CBB" w:rsidRDefault="002B576C" w:rsidP="00A639BD">
            <w:pPr>
              <w:tabs>
                <w:tab w:val="left" w:pos="849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учреждение дополнительного образования </w:t>
            </w:r>
          </w:p>
          <w:p w:rsidR="002B576C" w:rsidRPr="00D51736" w:rsidRDefault="002B576C" w:rsidP="00A639BD">
            <w:pPr>
              <w:tabs>
                <w:tab w:val="left" w:pos="8490"/>
              </w:tabs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«Детская хореографическая школа № 1»</w:t>
            </w:r>
            <w:r w:rsidR="00D517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2" w:type="dxa"/>
          </w:tcPr>
          <w:p w:rsidR="002B576C" w:rsidRPr="00DB0428" w:rsidRDefault="000738A1" w:rsidP="00D51736">
            <w:pPr>
              <w:jc w:val="center"/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D51736" w:rsidRPr="00DB042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18</w:t>
            </w:r>
          </w:p>
        </w:tc>
        <w:tc>
          <w:tcPr>
            <w:tcW w:w="11153" w:type="dxa"/>
          </w:tcPr>
          <w:p w:rsidR="00DB5CBB" w:rsidRDefault="002B576C" w:rsidP="00A639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</w:t>
            </w:r>
          </w:p>
          <w:p w:rsidR="002B576C" w:rsidRPr="001F25A2" w:rsidRDefault="002B576C" w:rsidP="00A639BD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«Детская школа искусств им. Г. </w:t>
            </w:r>
            <w:proofErr w:type="spellStart"/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Кукуевицкого</w:t>
            </w:r>
            <w:proofErr w:type="spellEnd"/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F25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32" w:type="dxa"/>
          </w:tcPr>
          <w:p w:rsidR="002B576C" w:rsidRPr="00DB0428" w:rsidRDefault="000738A1" w:rsidP="001F25A2">
            <w:pPr>
              <w:jc w:val="center"/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4273C1" w:rsidRPr="00DB042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F25A2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1F25A2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19</w:t>
            </w:r>
          </w:p>
        </w:tc>
        <w:tc>
          <w:tcPr>
            <w:tcW w:w="11153" w:type="dxa"/>
          </w:tcPr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«Сургутский художественный музей»</w:t>
            </w:r>
          </w:p>
        </w:tc>
        <w:tc>
          <w:tcPr>
            <w:tcW w:w="2332" w:type="dxa"/>
          </w:tcPr>
          <w:p w:rsidR="002B576C" w:rsidRPr="00DB0428" w:rsidRDefault="000738A1" w:rsidP="00BC75B5">
            <w:pPr>
              <w:jc w:val="center"/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BC75B5" w:rsidRPr="00DB042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BC75B5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20</w:t>
            </w:r>
          </w:p>
        </w:tc>
        <w:tc>
          <w:tcPr>
            <w:tcW w:w="11153" w:type="dxa"/>
          </w:tcPr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«Сургутский краеведческий музей»</w:t>
            </w:r>
          </w:p>
        </w:tc>
        <w:tc>
          <w:tcPr>
            <w:tcW w:w="2332" w:type="dxa"/>
          </w:tcPr>
          <w:p w:rsidR="002B576C" w:rsidRPr="00DB0428" w:rsidRDefault="000738A1" w:rsidP="00BC75B5">
            <w:pPr>
              <w:jc w:val="center"/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BC75B5" w:rsidRPr="00DB0428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BC75B5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576C"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21</w:t>
            </w:r>
          </w:p>
        </w:tc>
        <w:tc>
          <w:tcPr>
            <w:tcW w:w="11153" w:type="dxa"/>
          </w:tcPr>
          <w:p w:rsidR="00DB5CBB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культуры </w:t>
            </w:r>
          </w:p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«Централизованная библиотечная система»</w:t>
            </w:r>
          </w:p>
        </w:tc>
        <w:tc>
          <w:tcPr>
            <w:tcW w:w="2332" w:type="dxa"/>
          </w:tcPr>
          <w:p w:rsidR="002B576C" w:rsidRPr="00DB0428" w:rsidRDefault="002B576C" w:rsidP="00BC7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7D4AA9" w:rsidRPr="00DB04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75B5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273C1" w:rsidRPr="00DB042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22</w:t>
            </w:r>
          </w:p>
        </w:tc>
        <w:tc>
          <w:tcPr>
            <w:tcW w:w="11153" w:type="dxa"/>
          </w:tcPr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«Сургутская филармония»</w:t>
            </w:r>
          </w:p>
        </w:tc>
        <w:tc>
          <w:tcPr>
            <w:tcW w:w="2332" w:type="dxa"/>
          </w:tcPr>
          <w:p w:rsidR="002B576C" w:rsidRPr="00DB0428" w:rsidRDefault="002B576C" w:rsidP="00BC7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7D4AA9" w:rsidRPr="00DB04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75B5" w:rsidRPr="00DB042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DB042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23</w:t>
            </w:r>
          </w:p>
        </w:tc>
        <w:tc>
          <w:tcPr>
            <w:tcW w:w="11153" w:type="dxa"/>
          </w:tcPr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«Театр актера и куклы «Петрушка»</w:t>
            </w:r>
          </w:p>
        </w:tc>
        <w:tc>
          <w:tcPr>
            <w:tcW w:w="2332" w:type="dxa"/>
          </w:tcPr>
          <w:p w:rsidR="002B576C" w:rsidRPr="00DB0428" w:rsidRDefault="002B576C" w:rsidP="00BC7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7D4AA9" w:rsidRPr="00DB04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75B5" w:rsidRPr="00DB042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B0428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 w:rsidR="002267F0" w:rsidRPr="00DB042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24</w:t>
            </w:r>
          </w:p>
        </w:tc>
        <w:tc>
          <w:tcPr>
            <w:tcW w:w="11153" w:type="dxa"/>
          </w:tcPr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«Городской культурный центр»</w:t>
            </w:r>
          </w:p>
        </w:tc>
        <w:tc>
          <w:tcPr>
            <w:tcW w:w="2332" w:type="dxa"/>
          </w:tcPr>
          <w:p w:rsidR="002B576C" w:rsidRPr="00055A51" w:rsidRDefault="002B576C" w:rsidP="00BC7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A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946095" w:rsidRPr="00055A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75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5A51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 w:rsidR="002267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25</w:t>
            </w:r>
          </w:p>
        </w:tc>
        <w:tc>
          <w:tcPr>
            <w:tcW w:w="11153" w:type="dxa"/>
          </w:tcPr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Муниципальное автономное учреждение «Городской парк культуры и отдыха»</w:t>
            </w:r>
          </w:p>
        </w:tc>
        <w:tc>
          <w:tcPr>
            <w:tcW w:w="2332" w:type="dxa"/>
          </w:tcPr>
          <w:p w:rsidR="002B576C" w:rsidRPr="00055A51" w:rsidRDefault="002B576C" w:rsidP="00BC7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A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273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75B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055A51">
              <w:rPr>
                <w:rFonts w:ascii="Times New Roman" w:hAnsi="Times New Roman" w:cs="Times New Roman"/>
                <w:sz w:val="28"/>
                <w:szCs w:val="28"/>
              </w:rPr>
              <w:t>.07.202</w:t>
            </w:r>
            <w:r w:rsidR="002267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26</w:t>
            </w:r>
          </w:p>
        </w:tc>
        <w:tc>
          <w:tcPr>
            <w:tcW w:w="11153" w:type="dxa"/>
          </w:tcPr>
          <w:p w:rsidR="00DB5CBB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автономное учреждение </w:t>
            </w:r>
          </w:p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«Многофункциональный культурно-досуговый центр»</w:t>
            </w:r>
          </w:p>
        </w:tc>
        <w:tc>
          <w:tcPr>
            <w:tcW w:w="2332" w:type="dxa"/>
          </w:tcPr>
          <w:p w:rsidR="002B576C" w:rsidRPr="00055A51" w:rsidRDefault="002B576C" w:rsidP="00BC75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5A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273C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C75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055A5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Pr="00055A5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Pr="00055A5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B576C" w:rsidRPr="00853321" w:rsidTr="00DB5CBB">
        <w:trPr>
          <w:jc w:val="center"/>
        </w:trPr>
        <w:tc>
          <w:tcPr>
            <w:tcW w:w="1041" w:type="dxa"/>
          </w:tcPr>
          <w:p w:rsidR="002B576C" w:rsidRPr="00853321" w:rsidRDefault="002B576C" w:rsidP="002B576C">
            <w:pPr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853321">
              <w:rPr>
                <w:rFonts w:ascii="Times New Roman" w:hAnsi="Times New Roman" w:cs="Times New Roman"/>
                <w:sz w:val="27"/>
                <w:szCs w:val="27"/>
              </w:rPr>
              <w:t>27</w:t>
            </w:r>
          </w:p>
        </w:tc>
        <w:tc>
          <w:tcPr>
            <w:tcW w:w="11153" w:type="dxa"/>
          </w:tcPr>
          <w:p w:rsidR="00DB5CBB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историко-культурный центр </w:t>
            </w:r>
          </w:p>
          <w:p w:rsidR="002B576C" w:rsidRPr="00853321" w:rsidRDefault="002B576C" w:rsidP="002B57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321">
              <w:rPr>
                <w:rFonts w:ascii="Times New Roman" w:hAnsi="Times New Roman" w:cs="Times New Roman"/>
                <w:sz w:val="28"/>
                <w:szCs w:val="28"/>
              </w:rPr>
              <w:t>«Старый Сургут»</w:t>
            </w:r>
          </w:p>
        </w:tc>
        <w:tc>
          <w:tcPr>
            <w:tcW w:w="2332" w:type="dxa"/>
          </w:tcPr>
          <w:p w:rsidR="002B576C" w:rsidRPr="00055A51" w:rsidRDefault="002B576C" w:rsidP="002267F0">
            <w:pPr>
              <w:jc w:val="center"/>
            </w:pPr>
            <w:r w:rsidRPr="00055A51"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4273C1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Pr="00055A51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4273C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55A51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2267F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ED37C2" w:rsidRPr="00DA40FC" w:rsidRDefault="00ED37C2" w:rsidP="00927F9D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ED37C2" w:rsidRPr="00DA40FC" w:rsidSect="00EC0FE1">
      <w:headerReference w:type="default" r:id="rId8"/>
      <w:pgSz w:w="16838" w:h="11906" w:orient="landscape" w:code="9"/>
      <w:pgMar w:top="1701" w:right="567" w:bottom="567" w:left="1134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08B" w:rsidRDefault="00F9008B" w:rsidP="000E4A18">
      <w:pPr>
        <w:spacing w:after="0" w:line="240" w:lineRule="auto"/>
      </w:pPr>
      <w:r>
        <w:separator/>
      </w:r>
    </w:p>
  </w:endnote>
  <w:endnote w:type="continuationSeparator" w:id="0">
    <w:p w:rsidR="00F9008B" w:rsidRDefault="00F9008B" w:rsidP="000E4A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08B" w:rsidRDefault="00F9008B" w:rsidP="000E4A18">
      <w:pPr>
        <w:spacing w:after="0" w:line="240" w:lineRule="auto"/>
      </w:pPr>
      <w:r>
        <w:separator/>
      </w:r>
    </w:p>
  </w:footnote>
  <w:footnote w:type="continuationSeparator" w:id="0">
    <w:p w:rsidR="00F9008B" w:rsidRDefault="00F9008B" w:rsidP="000E4A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2822121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0E4A18" w:rsidRPr="00AB6D7E" w:rsidRDefault="000E4A18">
        <w:pPr>
          <w:pStyle w:val="ad"/>
          <w:jc w:val="center"/>
          <w:rPr>
            <w:rFonts w:ascii="Times New Roman" w:hAnsi="Times New Roman" w:cs="Times New Roman"/>
            <w:sz w:val="20"/>
          </w:rPr>
        </w:pPr>
        <w:r w:rsidRPr="00AB6D7E">
          <w:rPr>
            <w:rFonts w:ascii="Times New Roman" w:hAnsi="Times New Roman" w:cs="Times New Roman"/>
            <w:sz w:val="20"/>
          </w:rPr>
          <w:fldChar w:fldCharType="begin"/>
        </w:r>
        <w:r w:rsidRPr="00AB6D7E">
          <w:rPr>
            <w:rFonts w:ascii="Times New Roman" w:hAnsi="Times New Roman" w:cs="Times New Roman"/>
            <w:sz w:val="20"/>
          </w:rPr>
          <w:instrText>PAGE   \* MERGEFORMAT</w:instrText>
        </w:r>
        <w:r w:rsidRPr="00AB6D7E">
          <w:rPr>
            <w:rFonts w:ascii="Times New Roman" w:hAnsi="Times New Roman" w:cs="Times New Roman"/>
            <w:sz w:val="20"/>
          </w:rPr>
          <w:fldChar w:fldCharType="separate"/>
        </w:r>
        <w:r w:rsidR="00395C4C">
          <w:rPr>
            <w:rFonts w:ascii="Times New Roman" w:hAnsi="Times New Roman" w:cs="Times New Roman"/>
            <w:noProof/>
            <w:sz w:val="20"/>
          </w:rPr>
          <w:t>4</w:t>
        </w:r>
        <w:r w:rsidRPr="00AB6D7E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0E4A18" w:rsidRDefault="000E4A1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877580"/>
    <w:multiLevelType w:val="hybridMultilevel"/>
    <w:tmpl w:val="AA168582"/>
    <w:lvl w:ilvl="0" w:tplc="CBE6D23A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CE667D"/>
    <w:multiLevelType w:val="multilevel"/>
    <w:tmpl w:val="0419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17B03C7"/>
    <w:multiLevelType w:val="hybridMultilevel"/>
    <w:tmpl w:val="8460D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B23DD4"/>
    <w:multiLevelType w:val="hybridMultilevel"/>
    <w:tmpl w:val="38488830"/>
    <w:lvl w:ilvl="0" w:tplc="24E61508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A168F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EDF05F1"/>
    <w:multiLevelType w:val="hybridMultilevel"/>
    <w:tmpl w:val="14F6A750"/>
    <w:lvl w:ilvl="0" w:tplc="DA6613C6">
      <w:start w:val="9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0A1"/>
    <w:rsid w:val="000036EE"/>
    <w:rsid w:val="00012B10"/>
    <w:rsid w:val="00045EE8"/>
    <w:rsid w:val="000504F2"/>
    <w:rsid w:val="00052A4C"/>
    <w:rsid w:val="00055A51"/>
    <w:rsid w:val="00063E80"/>
    <w:rsid w:val="0007222C"/>
    <w:rsid w:val="000738A1"/>
    <w:rsid w:val="000909A8"/>
    <w:rsid w:val="00090F67"/>
    <w:rsid w:val="000A3C9C"/>
    <w:rsid w:val="000A621E"/>
    <w:rsid w:val="000B2D7D"/>
    <w:rsid w:val="000B7B44"/>
    <w:rsid w:val="000D4A34"/>
    <w:rsid w:val="000D7160"/>
    <w:rsid w:val="000E4A18"/>
    <w:rsid w:val="000F01CD"/>
    <w:rsid w:val="000F62D7"/>
    <w:rsid w:val="00103EE0"/>
    <w:rsid w:val="0011000A"/>
    <w:rsid w:val="0012203C"/>
    <w:rsid w:val="001228A3"/>
    <w:rsid w:val="00130FF6"/>
    <w:rsid w:val="0013176B"/>
    <w:rsid w:val="00131B6A"/>
    <w:rsid w:val="00135E58"/>
    <w:rsid w:val="001369A2"/>
    <w:rsid w:val="00137817"/>
    <w:rsid w:val="00145BCA"/>
    <w:rsid w:val="001477D7"/>
    <w:rsid w:val="00156651"/>
    <w:rsid w:val="0018039F"/>
    <w:rsid w:val="00183E49"/>
    <w:rsid w:val="00187771"/>
    <w:rsid w:val="00192082"/>
    <w:rsid w:val="00194F44"/>
    <w:rsid w:val="001A09BF"/>
    <w:rsid w:val="001A0BCC"/>
    <w:rsid w:val="001A172F"/>
    <w:rsid w:val="001A5AC3"/>
    <w:rsid w:val="001B7790"/>
    <w:rsid w:val="001C47A4"/>
    <w:rsid w:val="001E14A5"/>
    <w:rsid w:val="001F25A2"/>
    <w:rsid w:val="001F42A0"/>
    <w:rsid w:val="001F5DC9"/>
    <w:rsid w:val="002026C6"/>
    <w:rsid w:val="00210642"/>
    <w:rsid w:val="00214EB8"/>
    <w:rsid w:val="0022583E"/>
    <w:rsid w:val="002267F0"/>
    <w:rsid w:val="00236FA0"/>
    <w:rsid w:val="00241D57"/>
    <w:rsid w:val="00243181"/>
    <w:rsid w:val="00251DF3"/>
    <w:rsid w:val="00267D5E"/>
    <w:rsid w:val="002952AF"/>
    <w:rsid w:val="002A3372"/>
    <w:rsid w:val="002B1E28"/>
    <w:rsid w:val="002B576C"/>
    <w:rsid w:val="002D29B4"/>
    <w:rsid w:val="002D3C69"/>
    <w:rsid w:val="002F07B0"/>
    <w:rsid w:val="00300E5A"/>
    <w:rsid w:val="003042B8"/>
    <w:rsid w:val="0030602F"/>
    <w:rsid w:val="00323443"/>
    <w:rsid w:val="0033146D"/>
    <w:rsid w:val="00342C81"/>
    <w:rsid w:val="00345AF2"/>
    <w:rsid w:val="00350509"/>
    <w:rsid w:val="00352342"/>
    <w:rsid w:val="00372209"/>
    <w:rsid w:val="00374702"/>
    <w:rsid w:val="00391688"/>
    <w:rsid w:val="00395C4C"/>
    <w:rsid w:val="003A1614"/>
    <w:rsid w:val="003A1DD0"/>
    <w:rsid w:val="003A69C4"/>
    <w:rsid w:val="003A751B"/>
    <w:rsid w:val="003B3302"/>
    <w:rsid w:val="003B51B6"/>
    <w:rsid w:val="003C2720"/>
    <w:rsid w:val="003C3F07"/>
    <w:rsid w:val="003C41E5"/>
    <w:rsid w:val="003C5D11"/>
    <w:rsid w:val="003C79B5"/>
    <w:rsid w:val="003D399F"/>
    <w:rsid w:val="003D3D10"/>
    <w:rsid w:val="003E2C10"/>
    <w:rsid w:val="003F6171"/>
    <w:rsid w:val="003F6329"/>
    <w:rsid w:val="004273C1"/>
    <w:rsid w:val="0044065F"/>
    <w:rsid w:val="004424B5"/>
    <w:rsid w:val="0044455A"/>
    <w:rsid w:val="004501F2"/>
    <w:rsid w:val="004519B1"/>
    <w:rsid w:val="00453067"/>
    <w:rsid w:val="00453A63"/>
    <w:rsid w:val="00470EFD"/>
    <w:rsid w:val="00474060"/>
    <w:rsid w:val="0048438A"/>
    <w:rsid w:val="00485698"/>
    <w:rsid w:val="00487295"/>
    <w:rsid w:val="00491C0E"/>
    <w:rsid w:val="004A04B3"/>
    <w:rsid w:val="004B7521"/>
    <w:rsid w:val="004E3C68"/>
    <w:rsid w:val="004E45BC"/>
    <w:rsid w:val="00500D06"/>
    <w:rsid w:val="00503F31"/>
    <w:rsid w:val="00515E37"/>
    <w:rsid w:val="00532B7E"/>
    <w:rsid w:val="005341CE"/>
    <w:rsid w:val="005346E5"/>
    <w:rsid w:val="005379D2"/>
    <w:rsid w:val="00541827"/>
    <w:rsid w:val="00551A5F"/>
    <w:rsid w:val="00551B7D"/>
    <w:rsid w:val="00553841"/>
    <w:rsid w:val="00567658"/>
    <w:rsid w:val="00574EE3"/>
    <w:rsid w:val="00596041"/>
    <w:rsid w:val="00596C00"/>
    <w:rsid w:val="005A6098"/>
    <w:rsid w:val="005B5484"/>
    <w:rsid w:val="005C5655"/>
    <w:rsid w:val="005E2C98"/>
    <w:rsid w:val="005F059B"/>
    <w:rsid w:val="00605FFA"/>
    <w:rsid w:val="006102B4"/>
    <w:rsid w:val="00613308"/>
    <w:rsid w:val="00614318"/>
    <w:rsid w:val="0061774F"/>
    <w:rsid w:val="00620E46"/>
    <w:rsid w:val="00632AD9"/>
    <w:rsid w:val="006375D8"/>
    <w:rsid w:val="00653870"/>
    <w:rsid w:val="00656AC7"/>
    <w:rsid w:val="006604A2"/>
    <w:rsid w:val="0066672F"/>
    <w:rsid w:val="00671D0B"/>
    <w:rsid w:val="006753CC"/>
    <w:rsid w:val="006A4290"/>
    <w:rsid w:val="006A7FC3"/>
    <w:rsid w:val="006B4EE8"/>
    <w:rsid w:val="006B7E6E"/>
    <w:rsid w:val="006C16F9"/>
    <w:rsid w:val="006D5613"/>
    <w:rsid w:val="006D5E3C"/>
    <w:rsid w:val="006E3EF0"/>
    <w:rsid w:val="006E40AE"/>
    <w:rsid w:val="006F1A2A"/>
    <w:rsid w:val="007101A9"/>
    <w:rsid w:val="0073546A"/>
    <w:rsid w:val="00740634"/>
    <w:rsid w:val="00742C6D"/>
    <w:rsid w:val="0076426E"/>
    <w:rsid w:val="00766CE6"/>
    <w:rsid w:val="007826EA"/>
    <w:rsid w:val="00783DEA"/>
    <w:rsid w:val="00783DEF"/>
    <w:rsid w:val="007904CB"/>
    <w:rsid w:val="007A0F7A"/>
    <w:rsid w:val="007A4621"/>
    <w:rsid w:val="007B3470"/>
    <w:rsid w:val="007B443F"/>
    <w:rsid w:val="007C1EBE"/>
    <w:rsid w:val="007D29EA"/>
    <w:rsid w:val="007D48FF"/>
    <w:rsid w:val="007D4AA9"/>
    <w:rsid w:val="007F043A"/>
    <w:rsid w:val="007F541B"/>
    <w:rsid w:val="007F5692"/>
    <w:rsid w:val="007F6C57"/>
    <w:rsid w:val="008108A3"/>
    <w:rsid w:val="00811B18"/>
    <w:rsid w:val="008152EA"/>
    <w:rsid w:val="008259D9"/>
    <w:rsid w:val="00825DBF"/>
    <w:rsid w:val="0083135B"/>
    <w:rsid w:val="0083605E"/>
    <w:rsid w:val="00853321"/>
    <w:rsid w:val="00856324"/>
    <w:rsid w:val="008602F0"/>
    <w:rsid w:val="00862F1D"/>
    <w:rsid w:val="008655E6"/>
    <w:rsid w:val="00865F66"/>
    <w:rsid w:val="00874BD9"/>
    <w:rsid w:val="00877267"/>
    <w:rsid w:val="00880B60"/>
    <w:rsid w:val="0088484F"/>
    <w:rsid w:val="008877A1"/>
    <w:rsid w:val="00890141"/>
    <w:rsid w:val="008A34D4"/>
    <w:rsid w:val="008B026E"/>
    <w:rsid w:val="008B192C"/>
    <w:rsid w:val="008B2195"/>
    <w:rsid w:val="008B50EA"/>
    <w:rsid w:val="008B5F92"/>
    <w:rsid w:val="008D0068"/>
    <w:rsid w:val="008D02E5"/>
    <w:rsid w:val="008D5F03"/>
    <w:rsid w:val="008D65F9"/>
    <w:rsid w:val="008E03D9"/>
    <w:rsid w:val="009041E4"/>
    <w:rsid w:val="009064EC"/>
    <w:rsid w:val="009125E3"/>
    <w:rsid w:val="009159E0"/>
    <w:rsid w:val="00923492"/>
    <w:rsid w:val="00927F9D"/>
    <w:rsid w:val="00934B5D"/>
    <w:rsid w:val="00936977"/>
    <w:rsid w:val="00946095"/>
    <w:rsid w:val="0096025A"/>
    <w:rsid w:val="00961AFF"/>
    <w:rsid w:val="0096552C"/>
    <w:rsid w:val="00966C91"/>
    <w:rsid w:val="00973234"/>
    <w:rsid w:val="0098462A"/>
    <w:rsid w:val="00987CC0"/>
    <w:rsid w:val="009A1938"/>
    <w:rsid w:val="009A52D3"/>
    <w:rsid w:val="009C33B3"/>
    <w:rsid w:val="009C51A2"/>
    <w:rsid w:val="009C6EEC"/>
    <w:rsid w:val="009D4959"/>
    <w:rsid w:val="009D50A1"/>
    <w:rsid w:val="009F00A6"/>
    <w:rsid w:val="009F142D"/>
    <w:rsid w:val="009F1ECB"/>
    <w:rsid w:val="009F40E1"/>
    <w:rsid w:val="00A01555"/>
    <w:rsid w:val="00A07420"/>
    <w:rsid w:val="00A109D5"/>
    <w:rsid w:val="00A1407C"/>
    <w:rsid w:val="00A15A81"/>
    <w:rsid w:val="00A207EC"/>
    <w:rsid w:val="00A209EE"/>
    <w:rsid w:val="00A31EEC"/>
    <w:rsid w:val="00A32F63"/>
    <w:rsid w:val="00A470AF"/>
    <w:rsid w:val="00A4750B"/>
    <w:rsid w:val="00A6228B"/>
    <w:rsid w:val="00A6307D"/>
    <w:rsid w:val="00A639BD"/>
    <w:rsid w:val="00A655AB"/>
    <w:rsid w:val="00A90087"/>
    <w:rsid w:val="00A90A3A"/>
    <w:rsid w:val="00A92DE4"/>
    <w:rsid w:val="00A938D0"/>
    <w:rsid w:val="00AA2B05"/>
    <w:rsid w:val="00AA7800"/>
    <w:rsid w:val="00AB49FD"/>
    <w:rsid w:val="00AB6D7E"/>
    <w:rsid w:val="00AD2670"/>
    <w:rsid w:val="00AE52C2"/>
    <w:rsid w:val="00AE70B8"/>
    <w:rsid w:val="00B03D7E"/>
    <w:rsid w:val="00B12646"/>
    <w:rsid w:val="00B15E03"/>
    <w:rsid w:val="00B22862"/>
    <w:rsid w:val="00B23A3B"/>
    <w:rsid w:val="00B320C9"/>
    <w:rsid w:val="00B36231"/>
    <w:rsid w:val="00B40A46"/>
    <w:rsid w:val="00B46375"/>
    <w:rsid w:val="00B51141"/>
    <w:rsid w:val="00B51434"/>
    <w:rsid w:val="00B62BDF"/>
    <w:rsid w:val="00B674A8"/>
    <w:rsid w:val="00B71124"/>
    <w:rsid w:val="00B74E6C"/>
    <w:rsid w:val="00B91A55"/>
    <w:rsid w:val="00B935B4"/>
    <w:rsid w:val="00BA352F"/>
    <w:rsid w:val="00BB3268"/>
    <w:rsid w:val="00BC5F56"/>
    <w:rsid w:val="00BC75B5"/>
    <w:rsid w:val="00BC7A1C"/>
    <w:rsid w:val="00BD064F"/>
    <w:rsid w:val="00BD2D49"/>
    <w:rsid w:val="00BD61C7"/>
    <w:rsid w:val="00BD7750"/>
    <w:rsid w:val="00BE00CA"/>
    <w:rsid w:val="00BE487A"/>
    <w:rsid w:val="00BE7A4B"/>
    <w:rsid w:val="00BF2E7F"/>
    <w:rsid w:val="00C03263"/>
    <w:rsid w:val="00C22E90"/>
    <w:rsid w:val="00C41CBC"/>
    <w:rsid w:val="00C51241"/>
    <w:rsid w:val="00C55D6A"/>
    <w:rsid w:val="00C731A6"/>
    <w:rsid w:val="00C80732"/>
    <w:rsid w:val="00C9257D"/>
    <w:rsid w:val="00C94A54"/>
    <w:rsid w:val="00C96705"/>
    <w:rsid w:val="00CA2A90"/>
    <w:rsid w:val="00CB401E"/>
    <w:rsid w:val="00CC3691"/>
    <w:rsid w:val="00CD0D48"/>
    <w:rsid w:val="00CD6200"/>
    <w:rsid w:val="00CD65FE"/>
    <w:rsid w:val="00CD6AC3"/>
    <w:rsid w:val="00CE74A0"/>
    <w:rsid w:val="00CE768E"/>
    <w:rsid w:val="00CF2F5C"/>
    <w:rsid w:val="00CF3173"/>
    <w:rsid w:val="00CF4C4C"/>
    <w:rsid w:val="00CF61DC"/>
    <w:rsid w:val="00D21CF8"/>
    <w:rsid w:val="00D33FEC"/>
    <w:rsid w:val="00D51736"/>
    <w:rsid w:val="00D537F1"/>
    <w:rsid w:val="00D668AF"/>
    <w:rsid w:val="00D66E4A"/>
    <w:rsid w:val="00D72172"/>
    <w:rsid w:val="00D8357D"/>
    <w:rsid w:val="00D97C96"/>
    <w:rsid w:val="00DA2ED9"/>
    <w:rsid w:val="00DA40FC"/>
    <w:rsid w:val="00DB0428"/>
    <w:rsid w:val="00DB5CBB"/>
    <w:rsid w:val="00DC7415"/>
    <w:rsid w:val="00DD6E16"/>
    <w:rsid w:val="00DE50B6"/>
    <w:rsid w:val="00DE6503"/>
    <w:rsid w:val="00E03CBF"/>
    <w:rsid w:val="00E17169"/>
    <w:rsid w:val="00E43E40"/>
    <w:rsid w:val="00E47EC7"/>
    <w:rsid w:val="00E502ED"/>
    <w:rsid w:val="00E510A4"/>
    <w:rsid w:val="00E5797B"/>
    <w:rsid w:val="00E61AC8"/>
    <w:rsid w:val="00E649B1"/>
    <w:rsid w:val="00E90F74"/>
    <w:rsid w:val="00E93396"/>
    <w:rsid w:val="00EA0391"/>
    <w:rsid w:val="00EA27F0"/>
    <w:rsid w:val="00EA4C51"/>
    <w:rsid w:val="00EB3D6C"/>
    <w:rsid w:val="00EB731D"/>
    <w:rsid w:val="00EC0DC5"/>
    <w:rsid w:val="00EC0FE1"/>
    <w:rsid w:val="00ED37C2"/>
    <w:rsid w:val="00ED7C32"/>
    <w:rsid w:val="00EE3EFA"/>
    <w:rsid w:val="00EE4667"/>
    <w:rsid w:val="00EF7A0F"/>
    <w:rsid w:val="00F1090E"/>
    <w:rsid w:val="00F20049"/>
    <w:rsid w:val="00F42B0C"/>
    <w:rsid w:val="00F65BFB"/>
    <w:rsid w:val="00F7004B"/>
    <w:rsid w:val="00F87068"/>
    <w:rsid w:val="00F9008B"/>
    <w:rsid w:val="00F905C8"/>
    <w:rsid w:val="00F921B4"/>
    <w:rsid w:val="00F9327C"/>
    <w:rsid w:val="00F96790"/>
    <w:rsid w:val="00F97ACA"/>
    <w:rsid w:val="00FA621C"/>
    <w:rsid w:val="00FB19F9"/>
    <w:rsid w:val="00FC3460"/>
    <w:rsid w:val="00FD012B"/>
    <w:rsid w:val="00FD19BF"/>
    <w:rsid w:val="00FD288F"/>
    <w:rsid w:val="00FD764E"/>
    <w:rsid w:val="00FE7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8B0F25-15EE-4FF9-AB53-9BD96748D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4E6C"/>
  </w:style>
  <w:style w:type="paragraph" w:styleId="1">
    <w:name w:val="heading 1"/>
    <w:basedOn w:val="a"/>
    <w:next w:val="a"/>
    <w:link w:val="10"/>
    <w:uiPriority w:val="99"/>
    <w:qFormat/>
    <w:rsid w:val="00FD012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05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unhideWhenUsed/>
    <w:rsid w:val="00F9327C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rsid w:val="00F9327C"/>
    <w:rPr>
      <w:rFonts w:ascii="Calibri" w:eastAsia="Calibri" w:hAnsi="Calibri" w:cs="Times New Roman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874B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74BD9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1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9">
    <w:name w:val="Знак"/>
    <w:basedOn w:val="a"/>
    <w:next w:val="a"/>
    <w:rsid w:val="00C9257D"/>
    <w:pPr>
      <w:spacing w:line="240" w:lineRule="exact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10">
    <w:name w:val="Заголовок 1 Знак"/>
    <w:basedOn w:val="a0"/>
    <w:link w:val="1"/>
    <w:uiPriority w:val="99"/>
    <w:rsid w:val="00FD012B"/>
    <w:rPr>
      <w:rFonts w:ascii="Arial" w:hAnsi="Arial" w:cs="Arial"/>
      <w:b/>
      <w:bCs/>
      <w:color w:val="26282F"/>
      <w:sz w:val="24"/>
      <w:szCs w:val="24"/>
    </w:rPr>
  </w:style>
  <w:style w:type="paragraph" w:styleId="aa">
    <w:name w:val="List Paragraph"/>
    <w:basedOn w:val="a"/>
    <w:uiPriority w:val="34"/>
    <w:qFormat/>
    <w:rsid w:val="008B192C"/>
    <w:pPr>
      <w:ind w:left="720"/>
      <w:contextualSpacing/>
    </w:pPr>
  </w:style>
  <w:style w:type="character" w:customStyle="1" w:styleId="ab">
    <w:name w:val="Гипертекстовая ссылка"/>
    <w:basedOn w:val="a0"/>
    <w:uiPriority w:val="99"/>
    <w:rsid w:val="006E3EF0"/>
    <w:rPr>
      <w:color w:val="106BBE"/>
    </w:rPr>
  </w:style>
  <w:style w:type="paragraph" w:customStyle="1" w:styleId="ac">
    <w:name w:val="Прижатый влево"/>
    <w:basedOn w:val="a"/>
    <w:next w:val="a"/>
    <w:uiPriority w:val="99"/>
    <w:rsid w:val="006E3EF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0E4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0E4A18"/>
  </w:style>
  <w:style w:type="paragraph" w:styleId="af">
    <w:name w:val="footer"/>
    <w:basedOn w:val="a"/>
    <w:link w:val="af0"/>
    <w:uiPriority w:val="99"/>
    <w:unhideWhenUsed/>
    <w:rsid w:val="000E4A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E4A18"/>
  </w:style>
  <w:style w:type="character" w:styleId="af1">
    <w:name w:val="annotation reference"/>
    <w:basedOn w:val="a0"/>
    <w:uiPriority w:val="99"/>
    <w:semiHidden/>
    <w:unhideWhenUsed/>
    <w:rsid w:val="0087726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87726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877267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87726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8772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A7412A-1A8F-4EE8-9F5C-EDD37CF57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2049</Words>
  <Characters>11681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Лёвина Ирина Михайловна</dc:creator>
  <cp:keywords/>
  <dc:description/>
  <cp:lastModifiedBy>Гордеев Сергей Викторович</cp:lastModifiedBy>
  <cp:revision>1</cp:revision>
  <cp:lastPrinted>2025-06-18T11:08:00Z</cp:lastPrinted>
  <dcterms:created xsi:type="dcterms:W3CDTF">2025-06-20T11:33:00Z</dcterms:created>
  <dcterms:modified xsi:type="dcterms:W3CDTF">2025-06-20T11:33:00Z</dcterms:modified>
</cp:coreProperties>
</file>